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65B8" w14:textId="528EAF54" w:rsidR="00BC0347" w:rsidRPr="000657A2" w:rsidRDefault="00BC0347" w:rsidP="00BC0347">
      <w:pPr>
        <w:jc w:val="center"/>
        <w:rPr>
          <w:rFonts w:ascii="Helvetica" w:hAnsi="Helvetica"/>
          <w:b/>
          <w:sz w:val="22"/>
          <w:szCs w:val="22"/>
        </w:rPr>
      </w:pPr>
      <w:r w:rsidRPr="000657A2">
        <w:rPr>
          <w:rFonts w:ascii="Helvetica" w:hAnsi="Helvetica"/>
          <w:b/>
          <w:sz w:val="22"/>
          <w:szCs w:val="22"/>
        </w:rPr>
        <w:t>Position Description</w:t>
      </w:r>
    </w:p>
    <w:p w14:paraId="6D3F99CB" w14:textId="77777777" w:rsidR="00524107" w:rsidRPr="00542670" w:rsidRDefault="00524107" w:rsidP="00BC0347">
      <w:pPr>
        <w:jc w:val="center"/>
        <w:rPr>
          <w:rFonts w:ascii="Helvetica" w:hAnsi="Helvetica"/>
          <w:b/>
          <w:sz w:val="20"/>
          <w:szCs w:val="22"/>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6417"/>
      </w:tblGrid>
      <w:tr w:rsidR="00774C2C" w:rsidRPr="00542670" w14:paraId="09CB67D5" w14:textId="77777777" w:rsidTr="32097FE3">
        <w:trPr>
          <w:trHeight w:val="307"/>
        </w:trPr>
        <w:tc>
          <w:tcPr>
            <w:tcW w:w="2543" w:type="dxa"/>
          </w:tcPr>
          <w:p w14:paraId="56CD2BB1" w14:textId="77777777" w:rsidR="00BC0347" w:rsidRPr="00165DEA" w:rsidRDefault="00BC0347" w:rsidP="00BA6154">
            <w:pPr>
              <w:rPr>
                <w:rFonts w:ascii="Helvetica" w:hAnsi="Helvetica"/>
                <w:b/>
                <w:sz w:val="20"/>
                <w:szCs w:val="22"/>
              </w:rPr>
            </w:pPr>
            <w:r w:rsidRPr="00165DEA">
              <w:rPr>
                <w:rFonts w:ascii="Helvetica" w:hAnsi="Helvetica"/>
                <w:b/>
                <w:sz w:val="20"/>
                <w:szCs w:val="22"/>
              </w:rPr>
              <w:t>Job Title:</w:t>
            </w:r>
          </w:p>
        </w:tc>
        <w:tc>
          <w:tcPr>
            <w:tcW w:w="6417" w:type="dxa"/>
          </w:tcPr>
          <w:p w14:paraId="18121C11" w14:textId="70AAC28E" w:rsidR="00BC0347" w:rsidRPr="00542670" w:rsidRDefault="00A70E0C" w:rsidP="00E14445">
            <w:pPr>
              <w:pStyle w:val="Title"/>
              <w:spacing w:line="360" w:lineRule="auto"/>
              <w:jc w:val="left"/>
              <w:rPr>
                <w:rFonts w:ascii="Helvetica" w:hAnsi="Helvetica"/>
                <w:sz w:val="20"/>
                <w:szCs w:val="22"/>
              </w:rPr>
            </w:pPr>
            <w:r w:rsidRPr="00165DEA">
              <w:rPr>
                <w:rFonts w:ascii="Helvetica" w:hAnsi="Helvetica"/>
                <w:sz w:val="20"/>
                <w:szCs w:val="22"/>
              </w:rPr>
              <w:t>SNAICC</w:t>
            </w:r>
            <w:r w:rsidR="00506E6C">
              <w:rPr>
                <w:rFonts w:ascii="Helvetica" w:hAnsi="Helvetica"/>
                <w:sz w:val="20"/>
                <w:szCs w:val="22"/>
              </w:rPr>
              <w:t xml:space="preserve"> </w:t>
            </w:r>
            <w:r w:rsidR="00D95208">
              <w:rPr>
                <w:rFonts w:ascii="Helvetica" w:hAnsi="Helvetica"/>
                <w:sz w:val="20"/>
                <w:szCs w:val="22"/>
              </w:rPr>
              <w:t>Principal</w:t>
            </w:r>
            <w:r w:rsidR="00F865CF">
              <w:rPr>
                <w:rFonts w:ascii="Helvetica" w:hAnsi="Helvetica"/>
                <w:sz w:val="20"/>
                <w:szCs w:val="22"/>
              </w:rPr>
              <w:t xml:space="preserve"> </w:t>
            </w:r>
            <w:r w:rsidR="00D95208">
              <w:rPr>
                <w:rFonts w:ascii="Helvetica" w:hAnsi="Helvetica"/>
                <w:sz w:val="20"/>
                <w:szCs w:val="22"/>
              </w:rPr>
              <w:t xml:space="preserve">Social </w:t>
            </w:r>
            <w:r w:rsidR="00346364">
              <w:rPr>
                <w:rFonts w:ascii="Helvetica" w:hAnsi="Helvetica"/>
                <w:sz w:val="20"/>
                <w:szCs w:val="22"/>
              </w:rPr>
              <w:t>Policy</w:t>
            </w:r>
            <w:r w:rsidR="00D95208">
              <w:rPr>
                <w:rFonts w:ascii="Helvetica" w:hAnsi="Helvetica"/>
                <w:sz w:val="20"/>
                <w:szCs w:val="22"/>
              </w:rPr>
              <w:t xml:space="preserve"> and Research </w:t>
            </w:r>
            <w:r w:rsidR="005A066A">
              <w:rPr>
                <w:rFonts w:ascii="Helvetica" w:hAnsi="Helvetica"/>
                <w:sz w:val="20"/>
                <w:szCs w:val="22"/>
              </w:rPr>
              <w:t>Officer</w:t>
            </w:r>
            <w:r w:rsidR="003B6FA0">
              <w:rPr>
                <w:rFonts w:ascii="Helvetica" w:hAnsi="Helvetica"/>
                <w:sz w:val="20"/>
                <w:szCs w:val="22"/>
              </w:rPr>
              <w:t xml:space="preserve"> </w:t>
            </w:r>
            <w:r w:rsidR="00597588">
              <w:rPr>
                <w:rFonts w:ascii="Helvetica" w:hAnsi="Helvetica"/>
                <w:sz w:val="20"/>
                <w:szCs w:val="22"/>
              </w:rPr>
              <w:t>–</w:t>
            </w:r>
            <w:r w:rsidR="003B6FA0">
              <w:rPr>
                <w:rFonts w:ascii="Helvetica" w:hAnsi="Helvetica"/>
                <w:sz w:val="20"/>
                <w:szCs w:val="22"/>
              </w:rPr>
              <w:t xml:space="preserve"> </w:t>
            </w:r>
            <w:r w:rsidR="00597588">
              <w:rPr>
                <w:rFonts w:ascii="Helvetica" w:hAnsi="Helvetica"/>
                <w:sz w:val="20"/>
                <w:szCs w:val="22"/>
              </w:rPr>
              <w:t>Early Childhood</w:t>
            </w:r>
          </w:p>
        </w:tc>
      </w:tr>
      <w:tr w:rsidR="00774C2C" w:rsidRPr="00542670" w14:paraId="59B1D385" w14:textId="77777777" w:rsidTr="32097FE3">
        <w:trPr>
          <w:trHeight w:val="385"/>
        </w:trPr>
        <w:tc>
          <w:tcPr>
            <w:tcW w:w="2543" w:type="dxa"/>
          </w:tcPr>
          <w:p w14:paraId="5B5B1DEF" w14:textId="77777777" w:rsidR="00BC0347" w:rsidRPr="00542670" w:rsidRDefault="00BC0347" w:rsidP="00BA6154">
            <w:pPr>
              <w:rPr>
                <w:rFonts w:ascii="Helvetica" w:hAnsi="Helvetica"/>
                <w:b/>
                <w:sz w:val="20"/>
                <w:szCs w:val="22"/>
              </w:rPr>
            </w:pPr>
            <w:r w:rsidRPr="00542670">
              <w:rPr>
                <w:rFonts w:ascii="Helvetica" w:hAnsi="Helvetica"/>
                <w:b/>
                <w:sz w:val="20"/>
                <w:szCs w:val="22"/>
              </w:rPr>
              <w:t>Reporting To:</w:t>
            </w:r>
          </w:p>
        </w:tc>
        <w:tc>
          <w:tcPr>
            <w:tcW w:w="6417" w:type="dxa"/>
          </w:tcPr>
          <w:p w14:paraId="51984592" w14:textId="21528598" w:rsidR="00C34EFE" w:rsidRPr="00542670" w:rsidRDefault="00B82B05" w:rsidP="00A22651">
            <w:pPr>
              <w:rPr>
                <w:rFonts w:ascii="Helvetica" w:hAnsi="Helvetica"/>
                <w:sz w:val="20"/>
                <w:szCs w:val="22"/>
              </w:rPr>
            </w:pPr>
            <w:r w:rsidRPr="00542670">
              <w:rPr>
                <w:rFonts w:ascii="Helvetica" w:hAnsi="Helvetica"/>
                <w:sz w:val="20"/>
                <w:szCs w:val="22"/>
              </w:rPr>
              <w:t xml:space="preserve">SNAICC </w:t>
            </w:r>
            <w:r w:rsidR="004E29F8">
              <w:rPr>
                <w:rFonts w:ascii="Helvetica" w:hAnsi="Helvetica"/>
                <w:sz w:val="20"/>
                <w:szCs w:val="22"/>
              </w:rPr>
              <w:t>Manager</w:t>
            </w:r>
            <w:r w:rsidR="00A22651">
              <w:rPr>
                <w:rFonts w:ascii="Helvetica" w:hAnsi="Helvetica"/>
                <w:sz w:val="20"/>
                <w:szCs w:val="22"/>
              </w:rPr>
              <w:t xml:space="preserve">, </w:t>
            </w:r>
            <w:r w:rsidR="00346364">
              <w:rPr>
                <w:rFonts w:ascii="Helvetica" w:hAnsi="Helvetica"/>
                <w:sz w:val="20"/>
                <w:szCs w:val="22"/>
              </w:rPr>
              <w:t>Social Policy and Research</w:t>
            </w:r>
          </w:p>
        </w:tc>
      </w:tr>
      <w:tr w:rsidR="00774C2C" w:rsidRPr="00542670" w14:paraId="48DB2A83" w14:textId="77777777" w:rsidTr="32097FE3">
        <w:trPr>
          <w:trHeight w:val="2230"/>
        </w:trPr>
        <w:tc>
          <w:tcPr>
            <w:tcW w:w="2543" w:type="dxa"/>
          </w:tcPr>
          <w:p w14:paraId="05615882" w14:textId="77777777" w:rsidR="00BC0347" w:rsidRPr="00542670" w:rsidRDefault="00BC0347" w:rsidP="00BA6154">
            <w:pPr>
              <w:rPr>
                <w:rFonts w:ascii="Helvetica" w:hAnsi="Helvetica"/>
                <w:b/>
                <w:sz w:val="20"/>
                <w:szCs w:val="22"/>
              </w:rPr>
            </w:pPr>
            <w:r w:rsidRPr="00542670">
              <w:rPr>
                <w:rFonts w:ascii="Helvetica" w:hAnsi="Helvetica"/>
                <w:b/>
                <w:sz w:val="20"/>
                <w:szCs w:val="22"/>
              </w:rPr>
              <w:t>Terms and Conditions:</w:t>
            </w:r>
          </w:p>
        </w:tc>
        <w:tc>
          <w:tcPr>
            <w:tcW w:w="6417" w:type="dxa"/>
          </w:tcPr>
          <w:p w14:paraId="470AF754" w14:textId="0EEC80B9" w:rsidR="00B82B05" w:rsidRDefault="00E14445" w:rsidP="00524107">
            <w:pPr>
              <w:numPr>
                <w:ilvl w:val="0"/>
                <w:numId w:val="3"/>
              </w:numPr>
              <w:ind w:left="714" w:hanging="357"/>
              <w:rPr>
                <w:rFonts w:ascii="Helvetica" w:hAnsi="Helvetica"/>
                <w:sz w:val="20"/>
                <w:szCs w:val="22"/>
                <w:lang w:bidi="x-none"/>
              </w:rPr>
            </w:pPr>
            <w:r>
              <w:rPr>
                <w:rFonts w:ascii="Helvetica" w:hAnsi="Helvetica"/>
                <w:sz w:val="20"/>
                <w:szCs w:val="22"/>
                <w:lang w:bidi="x-none"/>
              </w:rPr>
              <w:t>Full</w:t>
            </w:r>
            <w:r w:rsidR="0098386B" w:rsidRPr="00542670">
              <w:rPr>
                <w:rFonts w:ascii="Helvetica" w:hAnsi="Helvetica"/>
                <w:sz w:val="20"/>
                <w:szCs w:val="22"/>
                <w:lang w:bidi="x-none"/>
              </w:rPr>
              <w:t>-</w:t>
            </w:r>
            <w:r w:rsidR="00B82B05" w:rsidRPr="00542670">
              <w:rPr>
                <w:rFonts w:ascii="Helvetica" w:hAnsi="Helvetica"/>
                <w:sz w:val="20"/>
                <w:szCs w:val="22"/>
                <w:lang w:bidi="x-none"/>
              </w:rPr>
              <w:t>time</w:t>
            </w:r>
            <w:r w:rsidR="001E6250">
              <w:rPr>
                <w:rFonts w:ascii="Helvetica" w:hAnsi="Helvetica"/>
                <w:sz w:val="20"/>
                <w:szCs w:val="22"/>
                <w:lang w:bidi="x-none"/>
              </w:rPr>
              <w:t xml:space="preserve"> </w:t>
            </w:r>
            <w:r w:rsidR="00B82B05" w:rsidRPr="00542670">
              <w:rPr>
                <w:rFonts w:ascii="Helvetica" w:hAnsi="Helvetica"/>
                <w:sz w:val="20"/>
                <w:szCs w:val="22"/>
                <w:lang w:bidi="x-none"/>
              </w:rPr>
              <w:t>position</w:t>
            </w:r>
            <w:r w:rsidR="00673A28">
              <w:rPr>
                <w:rFonts w:ascii="Helvetica" w:hAnsi="Helvetica"/>
                <w:sz w:val="20"/>
                <w:szCs w:val="22"/>
                <w:lang w:bidi="x-none"/>
              </w:rPr>
              <w:t xml:space="preserve"> preferably</w:t>
            </w:r>
            <w:r w:rsidR="00B82B05" w:rsidRPr="00542670">
              <w:rPr>
                <w:rFonts w:ascii="Helvetica" w:hAnsi="Helvetica"/>
                <w:sz w:val="20"/>
                <w:szCs w:val="22"/>
                <w:lang w:bidi="x-none"/>
              </w:rPr>
              <w:t xml:space="preserve"> based </w:t>
            </w:r>
            <w:r w:rsidR="004E29F8">
              <w:rPr>
                <w:rFonts w:ascii="Helvetica" w:hAnsi="Helvetica"/>
                <w:sz w:val="20"/>
                <w:szCs w:val="22"/>
                <w:lang w:bidi="x-none"/>
              </w:rPr>
              <w:t xml:space="preserve">in </w:t>
            </w:r>
            <w:r w:rsidR="00F9318C">
              <w:rPr>
                <w:rFonts w:ascii="Helvetica" w:hAnsi="Helvetica"/>
                <w:sz w:val="20"/>
                <w:szCs w:val="22"/>
                <w:lang w:bidi="x-none"/>
              </w:rPr>
              <w:t>SNAICC’s Melbourne office</w:t>
            </w:r>
            <w:r w:rsidR="00673A28">
              <w:rPr>
                <w:rFonts w:ascii="Helvetica" w:hAnsi="Helvetica"/>
                <w:sz w:val="20"/>
                <w:szCs w:val="22"/>
                <w:lang w:bidi="x-none"/>
              </w:rPr>
              <w:t xml:space="preserve">, but potential to work </w:t>
            </w:r>
            <w:r w:rsidR="00F9318C">
              <w:rPr>
                <w:rFonts w:ascii="Helvetica" w:hAnsi="Helvetica"/>
                <w:sz w:val="20"/>
                <w:szCs w:val="22"/>
                <w:lang w:bidi="x-none"/>
              </w:rPr>
              <w:t>remotely with the SNAICC team from another Australian location.</w:t>
            </w:r>
          </w:p>
          <w:p w14:paraId="2212F0E2" w14:textId="76D5A05A" w:rsidR="001A40E3" w:rsidRPr="00542670" w:rsidRDefault="001A40E3" w:rsidP="00524107">
            <w:pPr>
              <w:numPr>
                <w:ilvl w:val="0"/>
                <w:numId w:val="3"/>
              </w:numPr>
              <w:ind w:left="714" w:hanging="357"/>
              <w:rPr>
                <w:rFonts w:ascii="Helvetica" w:hAnsi="Helvetica"/>
                <w:sz w:val="20"/>
                <w:szCs w:val="22"/>
                <w:lang w:bidi="x-none"/>
              </w:rPr>
            </w:pPr>
            <w:r>
              <w:rPr>
                <w:rFonts w:ascii="Helvetica" w:hAnsi="Helvetica"/>
                <w:sz w:val="20"/>
                <w:szCs w:val="22"/>
                <w:lang w:bidi="x-none"/>
              </w:rPr>
              <w:t>Two-year term. Potential for extension subject to funding.</w:t>
            </w:r>
          </w:p>
          <w:p w14:paraId="20183C5D" w14:textId="63F0D5D3" w:rsidR="004E29F8" w:rsidRPr="004E29F8" w:rsidRDefault="005A2DDC" w:rsidP="004E29F8">
            <w:pPr>
              <w:numPr>
                <w:ilvl w:val="0"/>
                <w:numId w:val="3"/>
              </w:numPr>
              <w:ind w:left="714" w:hanging="357"/>
              <w:rPr>
                <w:rFonts w:ascii="Helvetica" w:hAnsi="Helvetica"/>
                <w:sz w:val="20"/>
                <w:szCs w:val="22"/>
                <w:lang w:bidi="x-none"/>
              </w:rPr>
            </w:pPr>
            <w:r>
              <w:rPr>
                <w:rFonts w:ascii="Helvetica" w:hAnsi="Helvetica"/>
                <w:sz w:val="20"/>
                <w:szCs w:val="22"/>
                <w:lang w:bidi="x-none"/>
              </w:rPr>
              <w:t xml:space="preserve">Salary range between </w:t>
            </w:r>
            <w:r w:rsidR="00572E1D">
              <w:rPr>
                <w:rFonts w:ascii="Helvetica" w:hAnsi="Helvetica"/>
                <w:sz w:val="20"/>
                <w:szCs w:val="22"/>
                <w:lang w:bidi="x-none"/>
              </w:rPr>
              <w:t>$</w:t>
            </w:r>
            <w:r w:rsidR="00673A28">
              <w:rPr>
                <w:rFonts w:ascii="Helvetica" w:hAnsi="Helvetica"/>
                <w:sz w:val="20"/>
                <w:szCs w:val="22"/>
                <w:lang w:bidi="x-none"/>
              </w:rPr>
              <w:t>110</w:t>
            </w:r>
            <w:r w:rsidR="008A5A24">
              <w:rPr>
                <w:rFonts w:ascii="Helvetica" w:hAnsi="Helvetica"/>
                <w:sz w:val="20"/>
                <w:szCs w:val="22"/>
                <w:lang w:bidi="x-none"/>
              </w:rPr>
              <w:t>,000 to $</w:t>
            </w:r>
            <w:r w:rsidR="00673A28">
              <w:rPr>
                <w:rFonts w:ascii="Helvetica" w:hAnsi="Helvetica"/>
                <w:sz w:val="20"/>
                <w:szCs w:val="22"/>
                <w:lang w:bidi="x-none"/>
              </w:rPr>
              <w:t>120</w:t>
            </w:r>
            <w:r w:rsidR="004E29F8" w:rsidRPr="004E29F8">
              <w:rPr>
                <w:rFonts w:ascii="Helvetica" w:hAnsi="Helvetica"/>
                <w:sz w:val="20"/>
                <w:szCs w:val="22"/>
                <w:lang w:bidi="x-none"/>
              </w:rPr>
              <w:t xml:space="preserve">,000 </w:t>
            </w:r>
            <w:r w:rsidR="004C7168">
              <w:rPr>
                <w:rFonts w:ascii="Helvetica" w:hAnsi="Helvetica"/>
                <w:sz w:val="20"/>
                <w:szCs w:val="22"/>
                <w:lang w:bidi="x-none"/>
              </w:rPr>
              <w:t xml:space="preserve">per annum </w:t>
            </w:r>
            <w:r w:rsidR="004E29F8" w:rsidRPr="004E29F8">
              <w:rPr>
                <w:rFonts w:ascii="Helvetica" w:hAnsi="Helvetica"/>
                <w:sz w:val="20"/>
                <w:szCs w:val="22"/>
                <w:lang w:bidi="x-none"/>
              </w:rPr>
              <w:t>depending on expe</w:t>
            </w:r>
            <w:r w:rsidR="001E6250">
              <w:rPr>
                <w:rFonts w:ascii="Helvetica" w:hAnsi="Helvetica"/>
                <w:sz w:val="20"/>
                <w:szCs w:val="22"/>
                <w:lang w:bidi="x-none"/>
              </w:rPr>
              <w:t>rience</w:t>
            </w:r>
            <w:r w:rsidR="004C7168">
              <w:rPr>
                <w:rFonts w:ascii="Helvetica" w:hAnsi="Helvetica"/>
                <w:sz w:val="20"/>
                <w:szCs w:val="22"/>
                <w:lang w:bidi="x-none"/>
              </w:rPr>
              <w:t>,</w:t>
            </w:r>
            <w:r w:rsidR="001E6250">
              <w:rPr>
                <w:rFonts w:ascii="Helvetica" w:hAnsi="Helvetica"/>
                <w:sz w:val="20"/>
                <w:szCs w:val="22"/>
                <w:lang w:bidi="x-none"/>
              </w:rPr>
              <w:t xml:space="preserve"> plus </w:t>
            </w:r>
            <w:r w:rsidR="00106FA4">
              <w:rPr>
                <w:rFonts w:ascii="Helvetica" w:hAnsi="Helvetica"/>
                <w:sz w:val="20"/>
                <w:szCs w:val="22"/>
                <w:lang w:bidi="x-none"/>
              </w:rPr>
              <w:t>10</w:t>
            </w:r>
            <w:r w:rsidR="001E6250">
              <w:rPr>
                <w:rFonts w:ascii="Helvetica" w:hAnsi="Helvetica"/>
                <w:sz w:val="20"/>
                <w:szCs w:val="22"/>
                <w:lang w:bidi="x-none"/>
              </w:rPr>
              <w:t>% superannuation</w:t>
            </w:r>
            <w:r w:rsidR="0066052D">
              <w:rPr>
                <w:rFonts w:ascii="Helvetica" w:hAnsi="Helvetica"/>
                <w:sz w:val="20"/>
                <w:szCs w:val="22"/>
                <w:lang w:bidi="x-none"/>
              </w:rPr>
              <w:t>.</w:t>
            </w:r>
          </w:p>
          <w:p w14:paraId="467F4A06" w14:textId="33575EF7" w:rsidR="004E29F8" w:rsidRPr="004E29F8" w:rsidRDefault="004E29F8" w:rsidP="004E29F8">
            <w:pPr>
              <w:numPr>
                <w:ilvl w:val="0"/>
                <w:numId w:val="3"/>
              </w:numPr>
              <w:ind w:left="714" w:hanging="357"/>
              <w:rPr>
                <w:rFonts w:ascii="Helvetica" w:hAnsi="Helvetica"/>
                <w:sz w:val="20"/>
                <w:szCs w:val="22"/>
                <w:lang w:bidi="x-none"/>
              </w:rPr>
            </w:pPr>
            <w:r w:rsidRPr="004E29F8">
              <w:rPr>
                <w:rFonts w:ascii="Helvetica" w:hAnsi="Helvetica"/>
                <w:sz w:val="20"/>
                <w:szCs w:val="22"/>
                <w:lang w:bidi="x-none"/>
              </w:rPr>
              <w:t>SNAICC also offers Salary Packaging ($15,900 tax free salary component and additional meals entertainment / accommodation &amp; venue hire subject to Government regulations)</w:t>
            </w:r>
            <w:r w:rsidR="0066052D">
              <w:rPr>
                <w:rFonts w:ascii="Helvetica" w:hAnsi="Helvetica"/>
                <w:sz w:val="20"/>
                <w:szCs w:val="22"/>
                <w:lang w:bidi="x-none"/>
              </w:rPr>
              <w:t>.</w:t>
            </w:r>
          </w:p>
          <w:p w14:paraId="10CDADE7" w14:textId="39E3048B" w:rsidR="00B82B05" w:rsidRDefault="00B82B05" w:rsidP="00B82B05">
            <w:pPr>
              <w:numPr>
                <w:ilvl w:val="0"/>
                <w:numId w:val="3"/>
              </w:numPr>
              <w:ind w:left="714" w:hanging="357"/>
              <w:rPr>
                <w:rFonts w:ascii="Helvetica" w:hAnsi="Helvetica"/>
                <w:sz w:val="20"/>
                <w:szCs w:val="22"/>
                <w:lang w:bidi="x-none"/>
              </w:rPr>
            </w:pPr>
            <w:r w:rsidRPr="00542670">
              <w:rPr>
                <w:rFonts w:ascii="Helvetica" w:hAnsi="Helvetica"/>
                <w:sz w:val="20"/>
                <w:szCs w:val="22"/>
                <w:lang w:bidi="x-none"/>
              </w:rPr>
              <w:t>All SNAICC positions are subject to funding</w:t>
            </w:r>
            <w:r w:rsidR="0066052D">
              <w:rPr>
                <w:rFonts w:ascii="Helvetica" w:hAnsi="Helvetica"/>
                <w:sz w:val="20"/>
                <w:szCs w:val="22"/>
                <w:lang w:bidi="x-none"/>
              </w:rPr>
              <w:t>.</w:t>
            </w:r>
          </w:p>
          <w:p w14:paraId="04A659E7" w14:textId="4935BAE4" w:rsidR="004E29F8" w:rsidRPr="004E29F8" w:rsidRDefault="004E29F8" w:rsidP="00B82B05">
            <w:pPr>
              <w:numPr>
                <w:ilvl w:val="0"/>
                <w:numId w:val="3"/>
              </w:numPr>
              <w:ind w:left="714" w:hanging="357"/>
              <w:rPr>
                <w:rFonts w:ascii="Helvetica" w:hAnsi="Helvetica"/>
                <w:sz w:val="20"/>
                <w:szCs w:val="22"/>
                <w:lang w:bidi="x-none"/>
              </w:rPr>
            </w:pPr>
            <w:r w:rsidRPr="004E29F8">
              <w:rPr>
                <w:rFonts w:ascii="Helvetica" w:hAnsi="Helvetica"/>
                <w:sz w:val="20"/>
                <w:szCs w:val="22"/>
                <w:lang w:bidi="x-none"/>
              </w:rPr>
              <w:t>All SNAICC Staff are subject to an initial six-month probationary period</w:t>
            </w:r>
            <w:r w:rsidR="00E83E61">
              <w:rPr>
                <w:rFonts w:ascii="Helvetica" w:hAnsi="Helvetica"/>
                <w:sz w:val="20"/>
                <w:szCs w:val="22"/>
                <w:lang w:bidi="x-none"/>
              </w:rPr>
              <w:t>.</w:t>
            </w:r>
            <w:r w:rsidRPr="004E29F8">
              <w:rPr>
                <w:rFonts w:ascii="Helvetica" w:hAnsi="Helvetica"/>
                <w:sz w:val="20"/>
                <w:szCs w:val="22"/>
                <w:lang w:bidi="x-none"/>
              </w:rPr>
              <w:t xml:space="preserve"> Other terms and conditions are in line with the Social and Community Services Award and SNAICC’s internal policies</w:t>
            </w:r>
            <w:r w:rsidR="001E6250">
              <w:rPr>
                <w:rFonts w:ascii="Helvetica" w:hAnsi="Helvetica"/>
                <w:sz w:val="20"/>
                <w:szCs w:val="22"/>
                <w:lang w:bidi="x-none"/>
              </w:rPr>
              <w:t>.</w:t>
            </w:r>
          </w:p>
          <w:p w14:paraId="67BFEC5A" w14:textId="3DB557B3" w:rsidR="005027F5" w:rsidRPr="000F1A8A" w:rsidRDefault="005027F5" w:rsidP="00951065">
            <w:pPr>
              <w:ind w:left="714"/>
              <w:rPr>
                <w:rFonts w:ascii="Helvetica" w:hAnsi="Helvetica"/>
                <w:sz w:val="12"/>
                <w:szCs w:val="12"/>
                <w:lang w:bidi="x-none"/>
              </w:rPr>
            </w:pPr>
          </w:p>
        </w:tc>
      </w:tr>
      <w:tr w:rsidR="00774C2C" w:rsidRPr="00542670" w14:paraId="1FC09C74" w14:textId="77777777" w:rsidTr="32097FE3">
        <w:trPr>
          <w:trHeight w:val="307"/>
        </w:trPr>
        <w:tc>
          <w:tcPr>
            <w:tcW w:w="8960" w:type="dxa"/>
            <w:gridSpan w:val="2"/>
            <w:tcBorders>
              <w:left w:val="nil"/>
              <w:bottom w:val="nil"/>
              <w:right w:val="nil"/>
            </w:tcBorders>
          </w:tcPr>
          <w:p w14:paraId="1AFABA0F" w14:textId="77777777" w:rsidR="00BC0347" w:rsidRPr="00542670" w:rsidRDefault="00BC0347" w:rsidP="00BA6154">
            <w:pPr>
              <w:ind w:right="-85"/>
              <w:rPr>
                <w:rFonts w:ascii="Helvetica" w:hAnsi="Helvetica"/>
                <w:sz w:val="20"/>
                <w:szCs w:val="22"/>
              </w:rPr>
            </w:pPr>
          </w:p>
        </w:tc>
      </w:tr>
      <w:tr w:rsidR="00774C2C" w:rsidRPr="00542670" w14:paraId="7650C59F" w14:textId="77777777" w:rsidTr="32097FE3">
        <w:trPr>
          <w:trHeight w:val="173"/>
        </w:trPr>
        <w:tc>
          <w:tcPr>
            <w:tcW w:w="8960" w:type="dxa"/>
            <w:gridSpan w:val="2"/>
          </w:tcPr>
          <w:p w14:paraId="3B3EE129" w14:textId="77777777" w:rsidR="00BC0347" w:rsidRPr="00542670" w:rsidRDefault="00BC0347" w:rsidP="00BA6154">
            <w:pPr>
              <w:rPr>
                <w:rFonts w:ascii="Helvetica" w:hAnsi="Helvetica"/>
                <w:b/>
                <w:sz w:val="20"/>
                <w:szCs w:val="22"/>
              </w:rPr>
            </w:pPr>
            <w:r w:rsidRPr="00542670">
              <w:rPr>
                <w:rFonts w:ascii="Helvetica" w:hAnsi="Helvetica"/>
                <w:b/>
                <w:sz w:val="20"/>
                <w:szCs w:val="22"/>
              </w:rPr>
              <w:t>Overview of role</w:t>
            </w:r>
          </w:p>
        </w:tc>
      </w:tr>
      <w:tr w:rsidR="00774C2C" w:rsidRPr="00542670" w14:paraId="2C4231A9" w14:textId="77777777" w:rsidTr="32097FE3">
        <w:trPr>
          <w:trHeight w:val="1550"/>
        </w:trPr>
        <w:tc>
          <w:tcPr>
            <w:tcW w:w="8960" w:type="dxa"/>
            <w:gridSpan w:val="2"/>
          </w:tcPr>
          <w:p w14:paraId="0CD9C055" w14:textId="77777777" w:rsidR="00C8730C" w:rsidRPr="00FC4E4F" w:rsidRDefault="00C8730C" w:rsidP="00FC4E4F">
            <w:pPr>
              <w:pStyle w:val="ListParagraph"/>
              <w:numPr>
                <w:ilvl w:val="0"/>
                <w:numId w:val="10"/>
              </w:numPr>
              <w:jc w:val="both"/>
              <w:rPr>
                <w:rFonts w:ascii="Helvetica" w:hAnsi="Helvetica"/>
                <w:sz w:val="20"/>
                <w:szCs w:val="20"/>
              </w:rPr>
            </w:pPr>
            <w:r w:rsidRPr="00FC4E4F">
              <w:rPr>
                <w:rFonts w:ascii="Helvetica" w:hAnsi="Helvetica"/>
                <w:sz w:val="20"/>
                <w:szCs w:val="20"/>
              </w:rPr>
              <w:t xml:space="preserve">The </w:t>
            </w:r>
            <w:r w:rsidRPr="00FC4E4F">
              <w:rPr>
                <w:rFonts w:ascii="Helvetica" w:hAnsi="Helvetica"/>
                <w:b/>
                <w:bCs/>
                <w:sz w:val="20"/>
                <w:szCs w:val="20"/>
              </w:rPr>
              <w:t>National Intermediary</w:t>
            </w:r>
            <w:r w:rsidRPr="00FC4E4F">
              <w:rPr>
                <w:rFonts w:ascii="Helvetica" w:hAnsi="Helvetica"/>
                <w:sz w:val="20"/>
                <w:szCs w:val="20"/>
              </w:rPr>
              <w:t xml:space="preserve"> is a pilot initiative of SNAICC – National Voice for our Children, that aims to represent, </w:t>
            </w:r>
            <w:proofErr w:type="gramStart"/>
            <w:r w:rsidRPr="00FC4E4F">
              <w:rPr>
                <w:rFonts w:ascii="Helvetica" w:hAnsi="Helvetica"/>
                <w:sz w:val="20"/>
                <w:szCs w:val="20"/>
              </w:rPr>
              <w:t>build</w:t>
            </w:r>
            <w:proofErr w:type="gramEnd"/>
            <w:r w:rsidRPr="00FC4E4F">
              <w:rPr>
                <w:rFonts w:ascii="Helvetica" w:hAnsi="Helvetica"/>
                <w:sz w:val="20"/>
                <w:szCs w:val="20"/>
              </w:rPr>
              <w:t xml:space="preserve"> and grow Aboriginal and Torres Strait Islander community-controlled </w:t>
            </w:r>
            <w:r w:rsidRPr="00FC4E4F">
              <w:rPr>
                <w:rFonts w:ascii="Helvetica" w:hAnsi="Helvetica"/>
                <w:b/>
                <w:bCs/>
                <w:sz w:val="20"/>
                <w:szCs w:val="20"/>
              </w:rPr>
              <w:t>early years services</w:t>
            </w:r>
            <w:r w:rsidRPr="00FC4E4F">
              <w:rPr>
                <w:rFonts w:ascii="Helvetica" w:hAnsi="Helvetica"/>
                <w:sz w:val="20"/>
                <w:szCs w:val="20"/>
              </w:rPr>
              <w:t xml:space="preserve"> across the country. </w:t>
            </w:r>
          </w:p>
          <w:p w14:paraId="18B42A4A" w14:textId="77777777" w:rsidR="00C8730C" w:rsidRPr="00FC4E4F" w:rsidRDefault="00C8730C" w:rsidP="00FC4E4F">
            <w:pPr>
              <w:pStyle w:val="ListParagraph"/>
              <w:numPr>
                <w:ilvl w:val="0"/>
                <w:numId w:val="10"/>
              </w:numPr>
              <w:jc w:val="both"/>
              <w:rPr>
                <w:rFonts w:ascii="Helvetica" w:hAnsi="Helvetica"/>
                <w:sz w:val="20"/>
                <w:szCs w:val="20"/>
              </w:rPr>
            </w:pPr>
            <w:r w:rsidRPr="00FC4E4F">
              <w:rPr>
                <w:rFonts w:ascii="Helvetica" w:hAnsi="Helvetica"/>
                <w:sz w:val="20"/>
                <w:szCs w:val="20"/>
              </w:rPr>
              <w:t xml:space="preserve">SNAICC is establishing Intermediary pilots in three states in the next three years and has commenced with the NSW Intermediary (THRYVE NSW) in 2021. Co-design is underway in WA </w:t>
            </w:r>
            <w:proofErr w:type="gramStart"/>
            <w:r w:rsidRPr="00FC4E4F">
              <w:rPr>
                <w:rFonts w:ascii="Helvetica" w:hAnsi="Helvetica"/>
                <w:sz w:val="20"/>
                <w:szCs w:val="20"/>
              </w:rPr>
              <w:t>and  will</w:t>
            </w:r>
            <w:proofErr w:type="gramEnd"/>
            <w:r w:rsidRPr="00FC4E4F">
              <w:rPr>
                <w:rFonts w:ascii="Helvetica" w:hAnsi="Helvetica"/>
                <w:sz w:val="20"/>
                <w:szCs w:val="20"/>
              </w:rPr>
              <w:t xml:space="preserve"> commence in Victoria in 2022.</w:t>
            </w:r>
          </w:p>
          <w:p w14:paraId="02E94988" w14:textId="7980A70A" w:rsidR="00C8730C" w:rsidRPr="00D520E6" w:rsidRDefault="00C8730C" w:rsidP="00D3190C">
            <w:pPr>
              <w:pStyle w:val="ListParagraph"/>
              <w:numPr>
                <w:ilvl w:val="0"/>
                <w:numId w:val="10"/>
              </w:numPr>
              <w:jc w:val="both"/>
              <w:rPr>
                <w:rFonts w:ascii="Helvetica" w:hAnsi="Helvetica"/>
                <w:sz w:val="20"/>
                <w:szCs w:val="20"/>
              </w:rPr>
            </w:pPr>
            <w:r w:rsidRPr="00D520E6">
              <w:rPr>
                <w:rFonts w:ascii="Helvetica" w:hAnsi="Helvetica"/>
                <w:sz w:val="20"/>
                <w:szCs w:val="20"/>
              </w:rPr>
              <w:t xml:space="preserve">The state based intermediary pilots (THRYVE NSW; THRYVE WA; THRYVE Vic) will act as ‘emerging peaks’ for the early years sectors providing representation and leadership, and professional services in areas such as workforce development, service integration, and program and policy development. </w:t>
            </w:r>
          </w:p>
          <w:p w14:paraId="2D310419" w14:textId="1CF9DBD5" w:rsidR="007F0701" w:rsidRPr="00D520E6" w:rsidRDefault="00D130B3" w:rsidP="00C8730C">
            <w:pPr>
              <w:pStyle w:val="ListParagraph"/>
              <w:numPr>
                <w:ilvl w:val="0"/>
                <w:numId w:val="10"/>
              </w:numPr>
              <w:jc w:val="both"/>
              <w:rPr>
                <w:rFonts w:ascii="Helvetica" w:hAnsi="Helvetica"/>
                <w:b/>
                <w:bCs/>
                <w:sz w:val="20"/>
                <w:szCs w:val="20"/>
              </w:rPr>
            </w:pPr>
            <w:r w:rsidRPr="32097FE3">
              <w:rPr>
                <w:rFonts w:ascii="Helvetica" w:hAnsi="Helvetica"/>
                <w:sz w:val="20"/>
                <w:szCs w:val="20"/>
              </w:rPr>
              <w:t xml:space="preserve">The SNAICC </w:t>
            </w:r>
            <w:r w:rsidR="002E1871" w:rsidRPr="002E1871">
              <w:rPr>
                <w:rFonts w:ascii="Helvetica" w:hAnsi="Helvetica"/>
                <w:b/>
                <w:bCs/>
                <w:sz w:val="20"/>
                <w:szCs w:val="22"/>
              </w:rPr>
              <w:t>Principal Social Policy and Research Officer</w:t>
            </w:r>
            <w:r w:rsidR="002E1871" w:rsidRPr="32097FE3">
              <w:rPr>
                <w:rFonts w:ascii="Helvetica" w:hAnsi="Helvetica"/>
                <w:sz w:val="20"/>
                <w:szCs w:val="20"/>
              </w:rPr>
              <w:t xml:space="preserve"> </w:t>
            </w:r>
            <w:r w:rsidR="008A6487" w:rsidRPr="008A6487">
              <w:rPr>
                <w:rFonts w:ascii="Helvetica" w:hAnsi="Helvetica"/>
                <w:b/>
                <w:bCs/>
                <w:sz w:val="20"/>
                <w:szCs w:val="20"/>
              </w:rPr>
              <w:t>– Early Childhood</w:t>
            </w:r>
            <w:r w:rsidR="008A6487">
              <w:rPr>
                <w:rFonts w:ascii="Helvetica" w:hAnsi="Helvetica"/>
                <w:sz w:val="20"/>
                <w:szCs w:val="20"/>
              </w:rPr>
              <w:t xml:space="preserve"> </w:t>
            </w:r>
            <w:r w:rsidRPr="32097FE3">
              <w:rPr>
                <w:rFonts w:ascii="Helvetica" w:hAnsi="Helvetica"/>
                <w:sz w:val="20"/>
                <w:szCs w:val="20"/>
              </w:rPr>
              <w:t xml:space="preserve">will </w:t>
            </w:r>
            <w:r w:rsidR="007F0701" w:rsidRPr="32097FE3">
              <w:rPr>
                <w:rFonts w:ascii="Helvetica" w:hAnsi="Helvetica"/>
                <w:sz w:val="20"/>
                <w:szCs w:val="20"/>
              </w:rPr>
              <w:t xml:space="preserve">lead and manage SNAICC policy development </w:t>
            </w:r>
            <w:r w:rsidR="5CD3924E" w:rsidRPr="32097FE3">
              <w:rPr>
                <w:rFonts w:ascii="Helvetica" w:hAnsi="Helvetica"/>
                <w:sz w:val="20"/>
                <w:szCs w:val="20"/>
              </w:rPr>
              <w:t>processes</w:t>
            </w:r>
            <w:r w:rsidR="007F0701" w:rsidRPr="32097FE3">
              <w:rPr>
                <w:rFonts w:ascii="Helvetica" w:hAnsi="Helvetica"/>
                <w:sz w:val="20"/>
                <w:szCs w:val="20"/>
              </w:rPr>
              <w:t xml:space="preserve"> and projects</w:t>
            </w:r>
            <w:r w:rsidR="00007928">
              <w:rPr>
                <w:rFonts w:ascii="Helvetica" w:hAnsi="Helvetica"/>
                <w:sz w:val="20"/>
                <w:szCs w:val="20"/>
              </w:rPr>
              <w:t xml:space="preserve"> with a focus on </w:t>
            </w:r>
            <w:r w:rsidR="00A15640">
              <w:rPr>
                <w:rFonts w:ascii="Helvetica" w:hAnsi="Helvetica"/>
                <w:sz w:val="20"/>
                <w:szCs w:val="20"/>
              </w:rPr>
              <w:t>early childhood care and development</w:t>
            </w:r>
            <w:r w:rsidR="007F0701" w:rsidRPr="32097FE3">
              <w:rPr>
                <w:rFonts w:ascii="Helvetica" w:hAnsi="Helvetica"/>
                <w:sz w:val="20"/>
                <w:szCs w:val="20"/>
              </w:rPr>
              <w:t>. T</w:t>
            </w:r>
            <w:r w:rsidR="00A15640">
              <w:rPr>
                <w:rFonts w:ascii="Helvetica" w:hAnsi="Helvetica"/>
                <w:sz w:val="20"/>
                <w:szCs w:val="20"/>
              </w:rPr>
              <w:t xml:space="preserve">he position </w:t>
            </w:r>
            <w:proofErr w:type="gramStart"/>
            <w:r w:rsidR="00A15640">
              <w:rPr>
                <w:rFonts w:ascii="Helvetica" w:hAnsi="Helvetica"/>
                <w:sz w:val="20"/>
                <w:szCs w:val="20"/>
              </w:rPr>
              <w:t xml:space="preserve">will </w:t>
            </w:r>
            <w:r w:rsidR="007F0701" w:rsidRPr="32097FE3">
              <w:rPr>
                <w:rFonts w:ascii="Helvetica" w:hAnsi="Helvetica"/>
                <w:sz w:val="20"/>
                <w:szCs w:val="20"/>
              </w:rPr>
              <w:t xml:space="preserve"> provide</w:t>
            </w:r>
            <w:proofErr w:type="gramEnd"/>
            <w:r w:rsidR="007F0701" w:rsidRPr="32097FE3">
              <w:rPr>
                <w:rFonts w:ascii="Helvetica" w:hAnsi="Helvetica"/>
                <w:sz w:val="20"/>
                <w:szCs w:val="20"/>
              </w:rPr>
              <w:t xml:space="preserve"> high-level evidence informed policy analysis of issues relating to SNAICC’s objectives and the rights and needs of Aboriginal and Torres Strait Islander families and children</w:t>
            </w:r>
            <w:r w:rsidR="00865AE1">
              <w:rPr>
                <w:rFonts w:ascii="Helvetica" w:hAnsi="Helvetica"/>
                <w:sz w:val="20"/>
                <w:szCs w:val="20"/>
              </w:rPr>
              <w:t xml:space="preserve">, with a particular focus on the </w:t>
            </w:r>
            <w:r w:rsidR="00865AE1" w:rsidRPr="00D520E6">
              <w:rPr>
                <w:rFonts w:ascii="Helvetica" w:hAnsi="Helvetica"/>
                <w:b/>
                <w:bCs/>
                <w:sz w:val="20"/>
                <w:szCs w:val="20"/>
              </w:rPr>
              <w:t>National Intermediary</w:t>
            </w:r>
            <w:r w:rsidR="00865AE1" w:rsidRPr="00D520E6">
              <w:rPr>
                <w:rFonts w:ascii="Helvetica" w:hAnsi="Helvetica"/>
                <w:b/>
                <w:bCs/>
                <w:sz w:val="20"/>
                <w:szCs w:val="20"/>
              </w:rPr>
              <w:t xml:space="preserve"> pilot</w:t>
            </w:r>
            <w:r w:rsidR="001F1A25" w:rsidRPr="00D520E6">
              <w:rPr>
                <w:rFonts w:ascii="Helvetica" w:hAnsi="Helvetica"/>
                <w:b/>
                <w:bCs/>
                <w:sz w:val="20"/>
                <w:szCs w:val="20"/>
              </w:rPr>
              <w:t>.</w:t>
            </w:r>
          </w:p>
          <w:p w14:paraId="56E41D4E" w14:textId="7B5163A2" w:rsidR="002B14F3" w:rsidRPr="00D130B3" w:rsidRDefault="002B14F3" w:rsidP="00C8730C">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 xml:space="preserve">The </w:t>
            </w:r>
            <w:r w:rsidR="002E1871" w:rsidRPr="002E1871">
              <w:rPr>
                <w:rFonts w:ascii="Helvetica" w:hAnsi="Helvetica"/>
                <w:b/>
                <w:bCs/>
                <w:sz w:val="20"/>
                <w:szCs w:val="22"/>
              </w:rPr>
              <w:t>Principal Social Policy and Research Officer</w:t>
            </w:r>
            <w:r w:rsidR="002E1871" w:rsidRPr="32097FE3">
              <w:rPr>
                <w:rFonts w:ascii="Helvetica" w:hAnsi="Helvetica"/>
                <w:sz w:val="20"/>
                <w:szCs w:val="20"/>
              </w:rPr>
              <w:t xml:space="preserve"> </w:t>
            </w:r>
            <w:r>
              <w:rPr>
                <w:rFonts w:ascii="Helvetica" w:hAnsi="Helvetica"/>
                <w:sz w:val="20"/>
                <w:szCs w:val="20"/>
              </w:rPr>
              <w:t>will support the SNAICC CEO and SNAICC Council members to engage in high-level and strategic policy engagement and reform processes</w:t>
            </w:r>
          </w:p>
          <w:p w14:paraId="181D607E" w14:textId="79D8FA09" w:rsidR="007F0701" w:rsidRPr="002B14F3" w:rsidRDefault="002B14F3" w:rsidP="00C8730C">
            <w:pPr>
              <w:pStyle w:val="ListParagraph"/>
              <w:numPr>
                <w:ilvl w:val="0"/>
                <w:numId w:val="10"/>
              </w:numPr>
              <w:jc w:val="both"/>
              <w:rPr>
                <w:rFonts w:ascii="Helvetica" w:hAnsi="Helvetica"/>
                <w:sz w:val="20"/>
                <w:szCs w:val="20"/>
              </w:rPr>
            </w:pPr>
            <w:r>
              <w:rPr>
                <w:rFonts w:ascii="Helvetica" w:hAnsi="Helvetica"/>
                <w:sz w:val="20"/>
                <w:szCs w:val="20"/>
              </w:rPr>
              <w:t>The role will include le</w:t>
            </w:r>
            <w:r w:rsidR="007F0701" w:rsidRPr="002B14F3">
              <w:rPr>
                <w:rFonts w:ascii="Helvetica" w:hAnsi="Helvetica"/>
                <w:sz w:val="20"/>
                <w:szCs w:val="20"/>
              </w:rPr>
              <w:t>ad</w:t>
            </w:r>
            <w:r>
              <w:rPr>
                <w:rFonts w:ascii="Helvetica" w:hAnsi="Helvetica"/>
                <w:sz w:val="20"/>
                <w:szCs w:val="20"/>
              </w:rPr>
              <w:t>ing</w:t>
            </w:r>
            <w:r w:rsidR="007F0701" w:rsidRPr="002B14F3">
              <w:rPr>
                <w:rFonts w:ascii="Helvetica" w:hAnsi="Helvetica"/>
                <w:sz w:val="20"/>
                <w:szCs w:val="20"/>
              </w:rPr>
              <w:t>, writ</w:t>
            </w:r>
            <w:r>
              <w:rPr>
                <w:rFonts w:ascii="Helvetica" w:hAnsi="Helvetica"/>
                <w:sz w:val="20"/>
                <w:szCs w:val="20"/>
              </w:rPr>
              <w:t>ing</w:t>
            </w:r>
            <w:r w:rsidR="007F0701" w:rsidRPr="002B14F3">
              <w:rPr>
                <w:rFonts w:ascii="Helvetica" w:hAnsi="Helvetica"/>
                <w:sz w:val="20"/>
                <w:szCs w:val="20"/>
              </w:rPr>
              <w:t xml:space="preserve"> and edit</w:t>
            </w:r>
            <w:r>
              <w:rPr>
                <w:rFonts w:ascii="Helvetica" w:hAnsi="Helvetica"/>
                <w:sz w:val="20"/>
                <w:szCs w:val="20"/>
              </w:rPr>
              <w:t>ing</w:t>
            </w:r>
            <w:r w:rsidR="007F0701" w:rsidRPr="002B14F3">
              <w:rPr>
                <w:rFonts w:ascii="Helvetica" w:hAnsi="Helvetica"/>
                <w:sz w:val="20"/>
                <w:szCs w:val="20"/>
              </w:rPr>
              <w:t xml:space="preserve"> policy and research reports</w:t>
            </w:r>
            <w:r>
              <w:rPr>
                <w:rFonts w:ascii="Helvetica" w:hAnsi="Helvetica"/>
                <w:sz w:val="20"/>
                <w:szCs w:val="20"/>
              </w:rPr>
              <w:t xml:space="preserve">, plans and strategies, </w:t>
            </w:r>
            <w:r w:rsidR="007F0701" w:rsidRPr="002B14F3">
              <w:rPr>
                <w:rFonts w:ascii="Helvetica" w:hAnsi="Helvetica"/>
                <w:sz w:val="20"/>
                <w:szCs w:val="20"/>
              </w:rPr>
              <w:t>government submissions</w:t>
            </w:r>
            <w:r>
              <w:rPr>
                <w:rFonts w:ascii="Helvetica" w:hAnsi="Helvetica"/>
                <w:sz w:val="20"/>
                <w:szCs w:val="20"/>
              </w:rPr>
              <w:t xml:space="preserve"> and</w:t>
            </w:r>
            <w:r w:rsidR="007F0701" w:rsidRPr="002B14F3">
              <w:rPr>
                <w:rFonts w:ascii="Helvetica" w:hAnsi="Helvetica"/>
                <w:sz w:val="20"/>
                <w:szCs w:val="20"/>
              </w:rPr>
              <w:t xml:space="preserve"> internal and external briefings</w:t>
            </w:r>
          </w:p>
          <w:p w14:paraId="7E4C4B99" w14:textId="52CF111A" w:rsidR="007F0701" w:rsidRPr="002B14F3" w:rsidRDefault="002B14F3" w:rsidP="00C8730C">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 xml:space="preserve">The </w:t>
            </w:r>
            <w:r w:rsidR="002E1871">
              <w:rPr>
                <w:rFonts w:ascii="Helvetica" w:hAnsi="Helvetica"/>
                <w:sz w:val="20"/>
                <w:szCs w:val="20"/>
              </w:rPr>
              <w:t xml:space="preserve">role </w:t>
            </w:r>
            <w:r>
              <w:rPr>
                <w:rFonts w:ascii="Helvetica" w:hAnsi="Helvetica"/>
                <w:sz w:val="20"/>
                <w:szCs w:val="20"/>
              </w:rPr>
              <w:t>will e</w:t>
            </w:r>
            <w:r w:rsidR="007F0701" w:rsidRPr="00D130B3">
              <w:rPr>
                <w:rFonts w:ascii="Helvetica" w:hAnsi="Helvetica"/>
                <w:sz w:val="20"/>
                <w:szCs w:val="20"/>
              </w:rPr>
              <w:t>stablish and maintain ongoing relationships with key partners, stakeholders and SNAICC member services</w:t>
            </w:r>
            <w:r w:rsidR="007F0701">
              <w:rPr>
                <w:rFonts w:ascii="Helvetica" w:hAnsi="Helvetica"/>
                <w:sz w:val="20"/>
                <w:szCs w:val="20"/>
              </w:rPr>
              <w:t>, including relevant government agencies, the community-controlled early childhood sectors, and other non-government stakeholders.</w:t>
            </w:r>
          </w:p>
          <w:p w14:paraId="745A907F" w14:textId="57D88A00" w:rsidR="007F0701" w:rsidRDefault="002B14F3" w:rsidP="00C8730C">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 xml:space="preserve">The role </w:t>
            </w:r>
            <w:r w:rsidR="001F1A25">
              <w:rPr>
                <w:rFonts w:ascii="Helvetica" w:hAnsi="Helvetica"/>
                <w:sz w:val="20"/>
                <w:szCs w:val="20"/>
              </w:rPr>
              <w:t>will play a lead role</w:t>
            </w:r>
            <w:r w:rsidR="005B0B9D">
              <w:rPr>
                <w:rFonts w:ascii="Helvetica" w:hAnsi="Helvetica"/>
                <w:sz w:val="20"/>
                <w:szCs w:val="20"/>
              </w:rPr>
              <w:t xml:space="preserve"> within the</w:t>
            </w:r>
            <w:r w:rsidR="007F0701">
              <w:rPr>
                <w:rFonts w:ascii="Helvetica" w:hAnsi="Helvetica"/>
                <w:sz w:val="20"/>
                <w:szCs w:val="20"/>
              </w:rPr>
              <w:t xml:space="preserve"> SNAICC Social Policy and Research team to implement SNAICC’s strategic priorities for policy influence and reform to improve outcomes for Aboriginal and Torres Strait Islander children</w:t>
            </w:r>
          </w:p>
          <w:p w14:paraId="606A24E9" w14:textId="18DAA95C" w:rsidR="00C909F2" w:rsidRPr="00D130B3" w:rsidRDefault="00C909F2" w:rsidP="00C8730C">
            <w:pPr>
              <w:pStyle w:val="ListParagraph"/>
              <w:numPr>
                <w:ilvl w:val="0"/>
                <w:numId w:val="10"/>
              </w:numPr>
              <w:jc w:val="both"/>
              <w:rPr>
                <w:rFonts w:ascii="Helvetica" w:hAnsi="Helvetica"/>
                <w:sz w:val="20"/>
                <w:szCs w:val="20"/>
              </w:rPr>
            </w:pPr>
            <w:r w:rsidRPr="00D130B3">
              <w:rPr>
                <w:rFonts w:ascii="Helvetica" w:hAnsi="Helvetica"/>
                <w:sz w:val="20"/>
                <w:szCs w:val="20"/>
              </w:rPr>
              <w:t xml:space="preserve">This opportunity is ideal for an exceptional individual with demonstrated experience in policy </w:t>
            </w:r>
            <w:r>
              <w:rPr>
                <w:rFonts w:ascii="Helvetica" w:hAnsi="Helvetica"/>
                <w:sz w:val="20"/>
                <w:szCs w:val="20"/>
              </w:rPr>
              <w:t>leadership</w:t>
            </w:r>
            <w:r w:rsidRPr="00D130B3">
              <w:rPr>
                <w:rFonts w:ascii="Helvetica" w:hAnsi="Helvetica"/>
                <w:sz w:val="20"/>
                <w:szCs w:val="20"/>
              </w:rPr>
              <w:t>, an</w:t>
            </w:r>
            <w:r>
              <w:rPr>
                <w:rFonts w:ascii="Helvetica" w:hAnsi="Helvetica"/>
                <w:sz w:val="20"/>
                <w:szCs w:val="20"/>
              </w:rPr>
              <w:t>d an</w:t>
            </w:r>
            <w:r w:rsidRPr="00D130B3">
              <w:rPr>
                <w:rFonts w:ascii="Helvetica" w:hAnsi="Helvetica"/>
                <w:sz w:val="20"/>
                <w:szCs w:val="20"/>
              </w:rPr>
              <w:t xml:space="preserve"> in</w:t>
            </w:r>
            <w:r>
              <w:rPr>
                <w:rFonts w:ascii="Helvetica" w:hAnsi="Helvetica"/>
                <w:sz w:val="20"/>
                <w:szCs w:val="20"/>
              </w:rPr>
              <w:t xml:space="preserve"> </w:t>
            </w:r>
            <w:r w:rsidRPr="00D130B3">
              <w:rPr>
                <w:rFonts w:ascii="Helvetica" w:hAnsi="Helvetica"/>
                <w:sz w:val="20"/>
                <w:szCs w:val="20"/>
              </w:rPr>
              <w:t xml:space="preserve">depth understanding of issues impacting upon Aboriginal and Torres </w:t>
            </w:r>
            <w:r w:rsidRPr="00D130B3">
              <w:rPr>
                <w:rFonts w:ascii="Helvetica" w:hAnsi="Helvetica"/>
                <w:sz w:val="20"/>
                <w:szCs w:val="20"/>
              </w:rPr>
              <w:lastRenderedPageBreak/>
              <w:t>Strait Islander children and families, and strong commitment to the rights, needs and aspirations of Aboriginal and Torres Strait Islander children and families.</w:t>
            </w:r>
          </w:p>
          <w:p w14:paraId="307D8CAA" w14:textId="77777777" w:rsidR="002B14F3" w:rsidRPr="00C909F2" w:rsidRDefault="002B14F3" w:rsidP="00C909F2">
            <w:pPr>
              <w:widowControl w:val="0"/>
              <w:autoSpaceDE w:val="0"/>
              <w:autoSpaceDN w:val="0"/>
              <w:adjustRightInd w:val="0"/>
              <w:rPr>
                <w:rFonts w:ascii="Helvetica" w:hAnsi="Helvetica"/>
                <w:sz w:val="20"/>
                <w:szCs w:val="20"/>
              </w:rPr>
            </w:pPr>
          </w:p>
          <w:p w14:paraId="300D12C8" w14:textId="0F6CAFF0" w:rsidR="006814BA" w:rsidRPr="00D130B3" w:rsidRDefault="006814BA" w:rsidP="005111E2">
            <w:pPr>
              <w:jc w:val="center"/>
              <w:rPr>
                <w:rFonts w:ascii="Helvetica" w:hAnsi="Helvetica"/>
                <w:b/>
                <w:i/>
                <w:sz w:val="20"/>
                <w:szCs w:val="20"/>
              </w:rPr>
            </w:pPr>
            <w:r w:rsidRPr="00D130B3">
              <w:rPr>
                <w:rFonts w:ascii="Helvetica" w:hAnsi="Helvetica"/>
                <w:b/>
                <w:i/>
                <w:sz w:val="20"/>
                <w:szCs w:val="20"/>
              </w:rPr>
              <w:t>SNAICC strongly encourages Aboriginal and Torres Strait Islander people to apply</w:t>
            </w:r>
          </w:p>
          <w:p w14:paraId="57A63A37" w14:textId="77777777" w:rsidR="005111E2" w:rsidRPr="00D130B3" w:rsidRDefault="005111E2" w:rsidP="005111E2">
            <w:pPr>
              <w:jc w:val="center"/>
              <w:rPr>
                <w:rFonts w:ascii="Helvetica" w:hAnsi="Helvetica"/>
                <w:b/>
                <w:i/>
                <w:sz w:val="20"/>
                <w:szCs w:val="20"/>
              </w:rPr>
            </w:pPr>
          </w:p>
          <w:p w14:paraId="0701013B" w14:textId="77777777" w:rsidR="005027F5" w:rsidRDefault="009E63A3" w:rsidP="009E63A3">
            <w:pPr>
              <w:shd w:val="clear" w:color="auto" w:fill="FFFFFF"/>
              <w:rPr>
                <w:rFonts w:ascii="Helvetica" w:hAnsi="Helvetica"/>
                <w:color w:val="000000"/>
                <w:sz w:val="20"/>
                <w:szCs w:val="20"/>
              </w:rPr>
            </w:pPr>
            <w:r w:rsidRPr="00D130B3">
              <w:rPr>
                <w:rFonts w:ascii="Helvetica" w:hAnsi="Helvetica"/>
                <w:color w:val="000000"/>
                <w:sz w:val="20"/>
                <w:szCs w:val="20"/>
              </w:rPr>
              <w:t xml:space="preserve">SNAICC – National Voice for our Children is an Aboriginal and Torres Strait Islander-controlled </w:t>
            </w:r>
            <w:proofErr w:type="gramStart"/>
            <w:r w:rsidRPr="00D130B3">
              <w:rPr>
                <w:rFonts w:ascii="Helvetica" w:hAnsi="Helvetica"/>
                <w:color w:val="000000"/>
                <w:sz w:val="20"/>
                <w:szCs w:val="20"/>
              </w:rPr>
              <w:t>organisation, and</w:t>
            </w:r>
            <w:proofErr w:type="gramEnd"/>
            <w:r w:rsidRPr="00D130B3">
              <w:rPr>
                <w:rFonts w:ascii="Helvetica" w:hAnsi="Helvetica"/>
                <w:color w:val="000000"/>
                <w:sz w:val="20"/>
                <w:szCs w:val="20"/>
              </w:rPr>
              <w:t xml:space="preserve"> is actively working towards a substantially Aboriginal and Torres Strait Islander workforce.</w:t>
            </w:r>
          </w:p>
          <w:p w14:paraId="0B6E9476" w14:textId="048BEC9D" w:rsidR="000F1A8A" w:rsidRPr="000F1A8A" w:rsidRDefault="000F1A8A" w:rsidP="009E63A3">
            <w:pPr>
              <w:shd w:val="clear" w:color="auto" w:fill="FFFFFF"/>
              <w:rPr>
                <w:rFonts w:ascii="Helvetica" w:hAnsi="Helvetica"/>
                <w:color w:val="222222"/>
                <w:sz w:val="12"/>
                <w:szCs w:val="12"/>
              </w:rPr>
            </w:pPr>
          </w:p>
        </w:tc>
      </w:tr>
    </w:tbl>
    <w:p w14:paraId="0277DC1E" w14:textId="77777777" w:rsidR="00BC0347" w:rsidRDefault="00BC0347" w:rsidP="00BC0347">
      <w:pPr>
        <w:rPr>
          <w:rFonts w:ascii="Helvetica" w:hAnsi="Helvetica"/>
          <w:sz w:val="20"/>
          <w:szCs w:val="22"/>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7071"/>
      </w:tblGrid>
      <w:tr w:rsidR="00774C2C" w:rsidRPr="00542670" w14:paraId="0BF2146B" w14:textId="77777777" w:rsidTr="32097FE3">
        <w:trPr>
          <w:trHeight w:val="699"/>
        </w:trPr>
        <w:tc>
          <w:tcPr>
            <w:tcW w:w="1889" w:type="dxa"/>
          </w:tcPr>
          <w:p w14:paraId="4B441575" w14:textId="77777777" w:rsidR="00BC0347" w:rsidRPr="00542670" w:rsidRDefault="00BC0347" w:rsidP="00935086">
            <w:pPr>
              <w:ind w:left="34" w:right="-108"/>
              <w:rPr>
                <w:rFonts w:ascii="Helvetica" w:hAnsi="Helvetica"/>
                <w:b/>
                <w:sz w:val="20"/>
                <w:szCs w:val="22"/>
              </w:rPr>
            </w:pPr>
            <w:r w:rsidRPr="00542670">
              <w:rPr>
                <w:rFonts w:ascii="Helvetica" w:hAnsi="Helvetica"/>
                <w:b/>
                <w:sz w:val="20"/>
                <w:szCs w:val="22"/>
              </w:rPr>
              <w:t>Organisational Context</w:t>
            </w:r>
          </w:p>
        </w:tc>
        <w:tc>
          <w:tcPr>
            <w:tcW w:w="7071" w:type="dxa"/>
          </w:tcPr>
          <w:p w14:paraId="71A85A23" w14:textId="5A7B009C" w:rsidR="003357CC" w:rsidRPr="00542670" w:rsidRDefault="003357CC" w:rsidP="000657A2">
            <w:pPr>
              <w:widowControl w:val="0"/>
              <w:autoSpaceDE w:val="0"/>
              <w:autoSpaceDN w:val="0"/>
              <w:adjustRightInd w:val="0"/>
              <w:rPr>
                <w:rFonts w:ascii="Helvetica" w:eastAsiaTheme="majorEastAsia" w:hAnsi="Helvetica" w:cstheme="majorBidi"/>
                <w:b/>
                <w:bCs/>
                <w:i/>
                <w:iCs/>
                <w:color w:val="4F81BD" w:themeColor="accent1"/>
                <w:sz w:val="20"/>
                <w:szCs w:val="22"/>
              </w:rPr>
            </w:pPr>
            <w:r w:rsidRPr="00542670">
              <w:rPr>
                <w:rFonts w:ascii="Helvetica" w:hAnsi="Helvetica"/>
                <w:sz w:val="20"/>
                <w:szCs w:val="22"/>
              </w:rPr>
              <w:t xml:space="preserve">Formally established in 1981, </w:t>
            </w:r>
            <w:r w:rsidRPr="000657A2">
              <w:rPr>
                <w:rFonts w:ascii="Helvetica" w:hAnsi="Helvetica"/>
                <w:i/>
                <w:sz w:val="20"/>
                <w:szCs w:val="22"/>
              </w:rPr>
              <w:t>SNAICC</w:t>
            </w:r>
            <w:r w:rsidR="005170B7" w:rsidRPr="000657A2">
              <w:rPr>
                <w:rFonts w:ascii="Helvetica" w:hAnsi="Helvetica"/>
                <w:i/>
                <w:sz w:val="20"/>
                <w:szCs w:val="22"/>
              </w:rPr>
              <w:t xml:space="preserve"> –</w:t>
            </w:r>
            <w:r w:rsidRPr="000657A2">
              <w:rPr>
                <w:rFonts w:ascii="Helvetica" w:hAnsi="Helvetica"/>
                <w:i/>
                <w:sz w:val="20"/>
                <w:szCs w:val="22"/>
              </w:rPr>
              <w:t xml:space="preserve"> National Voice for our Children</w:t>
            </w:r>
            <w:r w:rsidRPr="00542670">
              <w:rPr>
                <w:rFonts w:ascii="Helvetica" w:hAnsi="Helvetica"/>
                <w:sz w:val="20"/>
                <w:szCs w:val="22"/>
              </w:rPr>
              <w:t xml:space="preserve"> is the national non-government peak body in Australia for Aboriginal and Torres Strait Islander children. SNAICC works for the fulfilment of the rights of our children, </w:t>
            </w:r>
            <w:proofErr w:type="gramStart"/>
            <w:r w:rsidRPr="00542670">
              <w:rPr>
                <w:rFonts w:ascii="Helvetica" w:hAnsi="Helvetica"/>
                <w:sz w:val="20"/>
                <w:szCs w:val="22"/>
              </w:rPr>
              <w:t>in particular to</w:t>
            </w:r>
            <w:proofErr w:type="gramEnd"/>
            <w:r w:rsidRPr="00542670">
              <w:rPr>
                <w:rFonts w:ascii="Helvetica" w:hAnsi="Helvetica"/>
                <w:sz w:val="20"/>
                <w:szCs w:val="22"/>
              </w:rPr>
              <w:t xml:space="preserve"> ensure their safety, development and </w:t>
            </w:r>
            <w:r w:rsidR="00115219" w:rsidRPr="00542670">
              <w:rPr>
                <w:rFonts w:ascii="Helvetica" w:hAnsi="Helvetica"/>
                <w:sz w:val="20"/>
                <w:szCs w:val="22"/>
              </w:rPr>
              <w:t>wellbeing</w:t>
            </w:r>
            <w:r w:rsidRPr="00542670">
              <w:rPr>
                <w:rFonts w:ascii="Helvetica" w:hAnsi="Helvetica"/>
                <w:sz w:val="20"/>
                <w:szCs w:val="22"/>
              </w:rPr>
              <w:t xml:space="preserve">. SNAICC provides a strong voice that promotes the rights, needs and aspirations of Aboriginal and Torres Strait Islander children. </w:t>
            </w:r>
          </w:p>
          <w:p w14:paraId="52FE809E" w14:textId="77777777" w:rsidR="003357CC" w:rsidRPr="000F1A8A" w:rsidRDefault="003357CC" w:rsidP="000657A2">
            <w:pPr>
              <w:widowControl w:val="0"/>
              <w:autoSpaceDE w:val="0"/>
              <w:autoSpaceDN w:val="0"/>
              <w:adjustRightInd w:val="0"/>
              <w:rPr>
                <w:rFonts w:ascii="Helvetica" w:hAnsi="Helvetica"/>
                <w:sz w:val="12"/>
                <w:szCs w:val="12"/>
              </w:rPr>
            </w:pPr>
          </w:p>
          <w:p w14:paraId="30FAB277" w14:textId="146709C3" w:rsidR="003357CC" w:rsidRPr="00542670" w:rsidRDefault="003357CC" w:rsidP="000657A2">
            <w:pPr>
              <w:widowControl w:val="0"/>
              <w:autoSpaceDE w:val="0"/>
              <w:autoSpaceDN w:val="0"/>
              <w:adjustRightInd w:val="0"/>
              <w:rPr>
                <w:rFonts w:ascii="Helvetica" w:eastAsiaTheme="majorEastAsia" w:hAnsi="Helvetica" w:cstheme="majorBidi"/>
                <w:b/>
                <w:bCs/>
                <w:i/>
                <w:iCs/>
                <w:color w:val="4F81BD" w:themeColor="accent1"/>
                <w:sz w:val="20"/>
                <w:szCs w:val="22"/>
              </w:rPr>
            </w:pPr>
            <w:r w:rsidRPr="00542670">
              <w:rPr>
                <w:rFonts w:ascii="Helvetica" w:hAnsi="Helvetica"/>
                <w:sz w:val="20"/>
                <w:szCs w:val="22"/>
              </w:rPr>
              <w:t xml:space="preserve">SNAICC is governed by a Board of </w:t>
            </w:r>
            <w:r w:rsidR="00C64832" w:rsidRPr="00542670">
              <w:rPr>
                <w:rFonts w:ascii="Helvetica" w:hAnsi="Helvetica"/>
                <w:sz w:val="20"/>
                <w:szCs w:val="22"/>
              </w:rPr>
              <w:t xml:space="preserve">Directors of </w:t>
            </w:r>
            <w:r w:rsidRPr="00542670">
              <w:rPr>
                <w:rFonts w:ascii="Helvetica" w:hAnsi="Helvetica"/>
                <w:sz w:val="20"/>
                <w:szCs w:val="22"/>
              </w:rPr>
              <w:t xml:space="preserve">Aboriginal and Torres Strait Islander leaders from the </w:t>
            </w:r>
            <w:r w:rsidR="00650DFE">
              <w:rPr>
                <w:rFonts w:ascii="Helvetica" w:hAnsi="Helvetica"/>
                <w:sz w:val="20"/>
                <w:szCs w:val="22"/>
              </w:rPr>
              <w:t xml:space="preserve">early years, </w:t>
            </w:r>
            <w:r w:rsidRPr="00542670">
              <w:rPr>
                <w:rFonts w:ascii="Helvetica" w:hAnsi="Helvetica"/>
                <w:sz w:val="20"/>
                <w:szCs w:val="22"/>
              </w:rPr>
              <w:t xml:space="preserve">child safety, </w:t>
            </w:r>
            <w:proofErr w:type="gramStart"/>
            <w:r w:rsidRPr="00542670">
              <w:rPr>
                <w:rFonts w:ascii="Helvetica" w:hAnsi="Helvetica"/>
                <w:sz w:val="20"/>
                <w:szCs w:val="22"/>
              </w:rPr>
              <w:t>development</w:t>
            </w:r>
            <w:proofErr w:type="gramEnd"/>
            <w:r w:rsidRPr="00542670">
              <w:rPr>
                <w:rFonts w:ascii="Helvetica" w:hAnsi="Helvetica"/>
                <w:sz w:val="20"/>
                <w:szCs w:val="22"/>
              </w:rPr>
              <w:t xml:space="preserve"> and well</w:t>
            </w:r>
            <w:r w:rsidR="005170B7" w:rsidRPr="00542670">
              <w:rPr>
                <w:rFonts w:ascii="Helvetica" w:hAnsi="Helvetica"/>
                <w:sz w:val="20"/>
                <w:szCs w:val="22"/>
              </w:rPr>
              <w:t>-</w:t>
            </w:r>
            <w:r w:rsidRPr="00542670">
              <w:rPr>
                <w:rFonts w:ascii="Helvetica" w:hAnsi="Helvetica"/>
                <w:sz w:val="20"/>
                <w:szCs w:val="22"/>
              </w:rPr>
              <w:t>being sectors.</w:t>
            </w:r>
          </w:p>
          <w:p w14:paraId="1C9D5926" w14:textId="77777777" w:rsidR="003357CC" w:rsidRPr="000F1A8A" w:rsidRDefault="003357CC" w:rsidP="003357CC">
            <w:pPr>
              <w:widowControl w:val="0"/>
              <w:autoSpaceDE w:val="0"/>
              <w:autoSpaceDN w:val="0"/>
              <w:adjustRightInd w:val="0"/>
              <w:rPr>
                <w:rFonts w:ascii="Helvetica" w:hAnsi="Helvetica"/>
                <w:sz w:val="12"/>
                <w:szCs w:val="12"/>
              </w:rPr>
            </w:pPr>
          </w:p>
          <w:p w14:paraId="5B71B915" w14:textId="2A46CDB0" w:rsidR="003357CC" w:rsidRDefault="003357CC" w:rsidP="003357CC">
            <w:pPr>
              <w:widowControl w:val="0"/>
              <w:autoSpaceDE w:val="0"/>
              <w:autoSpaceDN w:val="0"/>
              <w:adjustRightInd w:val="0"/>
              <w:rPr>
                <w:rFonts w:ascii="Helvetica" w:hAnsi="Helvetica"/>
                <w:sz w:val="20"/>
                <w:szCs w:val="22"/>
              </w:rPr>
            </w:pPr>
            <w:r w:rsidRPr="00542670">
              <w:rPr>
                <w:rFonts w:ascii="Helvetica" w:hAnsi="Helvetica"/>
                <w:sz w:val="20"/>
                <w:szCs w:val="22"/>
              </w:rPr>
              <w:t xml:space="preserve">SNAICC </w:t>
            </w:r>
            <w:r w:rsidR="00631C81">
              <w:rPr>
                <w:rFonts w:ascii="Helvetica" w:hAnsi="Helvetica"/>
                <w:sz w:val="20"/>
                <w:szCs w:val="22"/>
              </w:rPr>
              <w:t>fulfils</w:t>
            </w:r>
            <w:r w:rsidRPr="00542670">
              <w:rPr>
                <w:rFonts w:ascii="Helvetica" w:hAnsi="Helvetica"/>
                <w:sz w:val="20"/>
                <w:szCs w:val="22"/>
              </w:rPr>
              <w:t xml:space="preserve"> key roles on behalf of Aboriginal and Torres Strait Islander children and their families including:</w:t>
            </w:r>
          </w:p>
          <w:p w14:paraId="208FCCAE" w14:textId="77777777" w:rsidR="00C26BE6" w:rsidRPr="000F1A8A" w:rsidRDefault="00C26BE6" w:rsidP="003357CC">
            <w:pPr>
              <w:widowControl w:val="0"/>
              <w:autoSpaceDE w:val="0"/>
              <w:autoSpaceDN w:val="0"/>
              <w:adjustRightInd w:val="0"/>
              <w:rPr>
                <w:rFonts w:ascii="Helvetica" w:hAnsi="Helvetica"/>
                <w:sz w:val="12"/>
                <w:szCs w:val="12"/>
              </w:rPr>
            </w:pPr>
          </w:p>
          <w:p w14:paraId="34D62FE6" w14:textId="7AB69DC4" w:rsidR="003357CC" w:rsidRPr="00542670" w:rsidRDefault="003357CC" w:rsidP="008C6CE0">
            <w:pPr>
              <w:pStyle w:val="ListParagraph"/>
              <w:widowControl w:val="0"/>
              <w:numPr>
                <w:ilvl w:val="0"/>
                <w:numId w:val="10"/>
              </w:numPr>
              <w:autoSpaceDE w:val="0"/>
              <w:autoSpaceDN w:val="0"/>
              <w:adjustRightInd w:val="0"/>
              <w:rPr>
                <w:rFonts w:ascii="Helvetica" w:hAnsi="Helvetica"/>
                <w:sz w:val="20"/>
                <w:szCs w:val="22"/>
              </w:rPr>
            </w:pPr>
            <w:r w:rsidRPr="00542670">
              <w:rPr>
                <w:rFonts w:ascii="Helvetica" w:hAnsi="Helvetica"/>
                <w:sz w:val="20"/>
                <w:szCs w:val="22"/>
              </w:rPr>
              <w:t>Research and policy development, with high-level leadership, policy papers and sector representation</w:t>
            </w:r>
          </w:p>
          <w:p w14:paraId="17F85928" w14:textId="77777777" w:rsidR="003357CC" w:rsidRPr="00542670" w:rsidRDefault="003357CC" w:rsidP="008C6CE0">
            <w:pPr>
              <w:pStyle w:val="ListParagraph"/>
              <w:widowControl w:val="0"/>
              <w:numPr>
                <w:ilvl w:val="0"/>
                <w:numId w:val="10"/>
              </w:numPr>
              <w:autoSpaceDE w:val="0"/>
              <w:autoSpaceDN w:val="0"/>
              <w:adjustRightInd w:val="0"/>
              <w:rPr>
                <w:rFonts w:ascii="Helvetica" w:hAnsi="Helvetica"/>
                <w:sz w:val="20"/>
                <w:szCs w:val="22"/>
              </w:rPr>
            </w:pPr>
            <w:r w:rsidRPr="00542670">
              <w:rPr>
                <w:rFonts w:ascii="Helvetica" w:hAnsi="Helvetica"/>
                <w:sz w:val="20"/>
                <w:szCs w:val="22"/>
              </w:rPr>
              <w:t xml:space="preserve">Training and resource design, development and delivery including topics such as early childhood development, family violence, partnerships, family support, </w:t>
            </w:r>
            <w:proofErr w:type="gramStart"/>
            <w:r w:rsidRPr="00542670">
              <w:rPr>
                <w:rFonts w:ascii="Helvetica" w:hAnsi="Helvetica"/>
                <w:sz w:val="20"/>
                <w:szCs w:val="22"/>
              </w:rPr>
              <w:t>trauma</w:t>
            </w:r>
            <w:proofErr w:type="gramEnd"/>
            <w:r w:rsidRPr="00542670">
              <w:rPr>
                <w:rFonts w:ascii="Helvetica" w:hAnsi="Helvetica"/>
                <w:sz w:val="20"/>
                <w:szCs w:val="22"/>
              </w:rPr>
              <w:t xml:space="preserve"> and cultural competency</w:t>
            </w:r>
          </w:p>
          <w:p w14:paraId="2D811BC3" w14:textId="1015A4B9" w:rsidR="003357CC" w:rsidRPr="00542670" w:rsidRDefault="003357CC" w:rsidP="008C6CE0">
            <w:pPr>
              <w:pStyle w:val="ListParagraph"/>
              <w:widowControl w:val="0"/>
              <w:numPr>
                <w:ilvl w:val="0"/>
                <w:numId w:val="10"/>
              </w:numPr>
              <w:autoSpaceDE w:val="0"/>
              <w:autoSpaceDN w:val="0"/>
              <w:adjustRightInd w:val="0"/>
              <w:rPr>
                <w:rFonts w:ascii="Helvetica" w:hAnsi="Helvetica"/>
                <w:sz w:val="20"/>
                <w:szCs w:val="22"/>
              </w:rPr>
            </w:pPr>
            <w:r w:rsidRPr="00542670">
              <w:rPr>
                <w:rFonts w:ascii="Helvetica" w:hAnsi="Helvetica"/>
                <w:sz w:val="20"/>
                <w:szCs w:val="22"/>
              </w:rPr>
              <w:t xml:space="preserve">Resource development, </w:t>
            </w:r>
            <w:proofErr w:type="gramStart"/>
            <w:r w:rsidRPr="00542670">
              <w:rPr>
                <w:rFonts w:ascii="Helvetica" w:hAnsi="Helvetica"/>
                <w:sz w:val="20"/>
                <w:szCs w:val="22"/>
              </w:rPr>
              <w:t>communications</w:t>
            </w:r>
            <w:proofErr w:type="gramEnd"/>
            <w:r w:rsidRPr="00542670">
              <w:rPr>
                <w:rFonts w:ascii="Helvetica" w:hAnsi="Helvetica"/>
                <w:sz w:val="20"/>
                <w:szCs w:val="22"/>
              </w:rPr>
              <w:t xml:space="preserve"> and publications</w:t>
            </w:r>
          </w:p>
          <w:p w14:paraId="5F4D92FD" w14:textId="257A5B1D" w:rsidR="00BF2475" w:rsidRDefault="003357CC" w:rsidP="00650DFE">
            <w:pPr>
              <w:pStyle w:val="ListParagraph"/>
              <w:numPr>
                <w:ilvl w:val="0"/>
                <w:numId w:val="10"/>
              </w:numPr>
              <w:rPr>
                <w:rFonts w:ascii="Helvetica" w:hAnsi="Helvetica"/>
                <w:sz w:val="20"/>
                <w:szCs w:val="22"/>
              </w:rPr>
            </w:pPr>
            <w:r w:rsidRPr="00542670">
              <w:rPr>
                <w:rFonts w:ascii="Helvetica" w:hAnsi="Helvetica"/>
                <w:sz w:val="20"/>
                <w:szCs w:val="22"/>
              </w:rPr>
              <w:t>Support for sector development</w:t>
            </w:r>
            <w:r w:rsidR="00650DFE">
              <w:rPr>
                <w:rFonts w:ascii="Helvetica" w:hAnsi="Helvetica"/>
                <w:sz w:val="20"/>
                <w:szCs w:val="22"/>
              </w:rPr>
              <w:t xml:space="preserve">, </w:t>
            </w:r>
            <w:proofErr w:type="gramStart"/>
            <w:r w:rsidR="00650DFE">
              <w:rPr>
                <w:rFonts w:ascii="Helvetica" w:hAnsi="Helvetica"/>
                <w:sz w:val="20"/>
                <w:szCs w:val="22"/>
              </w:rPr>
              <w:t>membership</w:t>
            </w:r>
            <w:proofErr w:type="gramEnd"/>
            <w:r w:rsidR="00650DFE">
              <w:rPr>
                <w:rFonts w:ascii="Helvetica" w:hAnsi="Helvetica"/>
                <w:sz w:val="20"/>
                <w:szCs w:val="22"/>
              </w:rPr>
              <w:t xml:space="preserve"> </w:t>
            </w:r>
            <w:r w:rsidRPr="00542670">
              <w:rPr>
                <w:rFonts w:ascii="Helvetica" w:hAnsi="Helvetica"/>
                <w:sz w:val="20"/>
                <w:szCs w:val="22"/>
              </w:rPr>
              <w:t>and networking</w:t>
            </w:r>
          </w:p>
          <w:p w14:paraId="2F2A7C5F" w14:textId="119E8356" w:rsidR="00727251" w:rsidRPr="000F1A8A" w:rsidRDefault="00727251" w:rsidP="00727251">
            <w:pPr>
              <w:pStyle w:val="ListParagraph"/>
              <w:rPr>
                <w:rFonts w:ascii="Helvetica" w:hAnsi="Helvetica"/>
                <w:sz w:val="12"/>
                <w:szCs w:val="12"/>
              </w:rPr>
            </w:pPr>
          </w:p>
        </w:tc>
      </w:tr>
      <w:tr w:rsidR="00774C2C" w:rsidRPr="00542670" w14:paraId="7683133B" w14:textId="77777777" w:rsidTr="32097FE3">
        <w:trPr>
          <w:trHeight w:val="628"/>
        </w:trPr>
        <w:tc>
          <w:tcPr>
            <w:tcW w:w="1889" w:type="dxa"/>
            <w:tcBorders>
              <w:bottom w:val="single" w:sz="4" w:space="0" w:color="auto"/>
            </w:tcBorders>
          </w:tcPr>
          <w:p w14:paraId="1B032118" w14:textId="77777777" w:rsidR="00BC0347" w:rsidRPr="00542670" w:rsidRDefault="00BC0347" w:rsidP="005027F5">
            <w:pPr>
              <w:ind w:left="34"/>
              <w:rPr>
                <w:rFonts w:ascii="Helvetica" w:hAnsi="Helvetica"/>
                <w:b/>
                <w:sz w:val="20"/>
                <w:szCs w:val="22"/>
              </w:rPr>
            </w:pPr>
            <w:r w:rsidRPr="00542670">
              <w:rPr>
                <w:rFonts w:ascii="Helvetica" w:hAnsi="Helvetica"/>
                <w:b/>
                <w:sz w:val="20"/>
                <w:szCs w:val="22"/>
              </w:rPr>
              <w:t xml:space="preserve">Reporting Relationships </w:t>
            </w:r>
          </w:p>
        </w:tc>
        <w:tc>
          <w:tcPr>
            <w:tcW w:w="7071" w:type="dxa"/>
            <w:tcBorders>
              <w:bottom w:val="single" w:sz="4" w:space="0" w:color="auto"/>
            </w:tcBorders>
          </w:tcPr>
          <w:p w14:paraId="10D3B92A" w14:textId="4DB67161" w:rsidR="00727251" w:rsidRPr="00727251" w:rsidRDefault="00727251" w:rsidP="00727251">
            <w:pPr>
              <w:pStyle w:val="ListParagraph"/>
              <w:widowControl w:val="0"/>
              <w:numPr>
                <w:ilvl w:val="0"/>
                <w:numId w:val="10"/>
              </w:numPr>
              <w:autoSpaceDE w:val="0"/>
              <w:autoSpaceDN w:val="0"/>
              <w:adjustRightInd w:val="0"/>
              <w:rPr>
                <w:rFonts w:ascii="Helvetica" w:hAnsi="Helvetica"/>
                <w:sz w:val="20"/>
                <w:szCs w:val="22"/>
              </w:rPr>
            </w:pPr>
            <w:r w:rsidRPr="002E1871">
              <w:rPr>
                <w:rFonts w:ascii="Helvetica" w:hAnsi="Helvetica"/>
                <w:sz w:val="20"/>
                <w:szCs w:val="22"/>
              </w:rPr>
              <w:t xml:space="preserve">The </w:t>
            </w:r>
            <w:r w:rsidR="005A2DDC" w:rsidRPr="002E1871">
              <w:rPr>
                <w:rFonts w:ascii="Helvetica" w:hAnsi="Helvetica"/>
                <w:sz w:val="20"/>
                <w:szCs w:val="20"/>
              </w:rPr>
              <w:t xml:space="preserve">SNAICC </w:t>
            </w:r>
            <w:r w:rsidR="002E1871" w:rsidRPr="002E1871">
              <w:rPr>
                <w:rFonts w:ascii="Helvetica" w:hAnsi="Helvetica"/>
                <w:sz w:val="20"/>
                <w:szCs w:val="22"/>
              </w:rPr>
              <w:t>Principal</w:t>
            </w:r>
            <w:r w:rsidR="002E1871">
              <w:rPr>
                <w:rFonts w:ascii="Helvetica" w:hAnsi="Helvetica"/>
                <w:sz w:val="20"/>
                <w:szCs w:val="22"/>
              </w:rPr>
              <w:t xml:space="preserve"> Social Policy and Research Officer</w:t>
            </w:r>
            <w:r w:rsidR="002E1871" w:rsidRPr="00727251">
              <w:rPr>
                <w:rFonts w:ascii="Helvetica" w:hAnsi="Helvetica"/>
                <w:sz w:val="20"/>
                <w:szCs w:val="22"/>
              </w:rPr>
              <w:t xml:space="preserve"> </w:t>
            </w:r>
            <w:r w:rsidRPr="00727251">
              <w:rPr>
                <w:rFonts w:ascii="Helvetica" w:hAnsi="Helvetica"/>
                <w:sz w:val="20"/>
                <w:szCs w:val="22"/>
              </w:rPr>
              <w:t>repor</w:t>
            </w:r>
            <w:r w:rsidR="005C6F48">
              <w:rPr>
                <w:rFonts w:ascii="Helvetica" w:hAnsi="Helvetica"/>
                <w:sz w:val="20"/>
                <w:szCs w:val="22"/>
              </w:rPr>
              <w:t>ts to the SNAICC Manager</w:t>
            </w:r>
            <w:r w:rsidR="005A2DDC">
              <w:rPr>
                <w:rFonts w:ascii="Helvetica" w:hAnsi="Helvetica"/>
                <w:sz w:val="20"/>
                <w:szCs w:val="22"/>
              </w:rPr>
              <w:t>, Social Policy &amp; Research</w:t>
            </w:r>
          </w:p>
          <w:p w14:paraId="13A9BBB7" w14:textId="3F2FFFC5" w:rsidR="006C215D" w:rsidRPr="002E1871" w:rsidRDefault="00727251" w:rsidP="006C215D">
            <w:pPr>
              <w:pStyle w:val="ListParagraph"/>
              <w:widowControl w:val="0"/>
              <w:numPr>
                <w:ilvl w:val="0"/>
                <w:numId w:val="10"/>
              </w:numPr>
              <w:autoSpaceDE w:val="0"/>
              <w:autoSpaceDN w:val="0"/>
              <w:adjustRightInd w:val="0"/>
              <w:rPr>
                <w:rFonts w:ascii="Helvetica" w:hAnsi="Helvetica"/>
                <w:sz w:val="20"/>
                <w:szCs w:val="22"/>
              </w:rPr>
            </w:pPr>
            <w:r w:rsidRPr="00727251">
              <w:rPr>
                <w:rFonts w:ascii="Helvetica" w:hAnsi="Helvetica"/>
                <w:sz w:val="20"/>
                <w:szCs w:val="22"/>
              </w:rPr>
              <w:t xml:space="preserve">The </w:t>
            </w:r>
            <w:r w:rsidR="005A2DDC" w:rsidRPr="002E1871">
              <w:rPr>
                <w:rFonts w:ascii="Helvetica" w:hAnsi="Helvetica"/>
                <w:sz w:val="20"/>
                <w:szCs w:val="22"/>
              </w:rPr>
              <w:t xml:space="preserve">SNAICC </w:t>
            </w:r>
            <w:r w:rsidR="002E1871" w:rsidRPr="002E1871">
              <w:rPr>
                <w:rFonts w:ascii="Helvetica" w:hAnsi="Helvetica"/>
                <w:sz w:val="20"/>
                <w:szCs w:val="22"/>
              </w:rPr>
              <w:t>Principal</w:t>
            </w:r>
            <w:r w:rsidR="002E1871">
              <w:rPr>
                <w:rFonts w:ascii="Helvetica" w:hAnsi="Helvetica"/>
                <w:sz w:val="20"/>
                <w:szCs w:val="22"/>
              </w:rPr>
              <w:t xml:space="preserve"> Social Policy and Research Officer</w:t>
            </w:r>
            <w:r w:rsidR="002E1871" w:rsidRPr="00727251">
              <w:rPr>
                <w:rFonts w:ascii="Helvetica" w:hAnsi="Helvetica"/>
                <w:sz w:val="20"/>
                <w:szCs w:val="22"/>
              </w:rPr>
              <w:t xml:space="preserve"> </w:t>
            </w:r>
            <w:r w:rsidRPr="002E1871">
              <w:rPr>
                <w:rFonts w:ascii="Helvetica" w:hAnsi="Helvetica"/>
                <w:sz w:val="20"/>
                <w:szCs w:val="22"/>
              </w:rPr>
              <w:t xml:space="preserve">will </w:t>
            </w:r>
            <w:r w:rsidR="006C215D" w:rsidRPr="002E1871">
              <w:rPr>
                <w:rFonts w:ascii="Helvetica" w:hAnsi="Helvetica"/>
                <w:sz w:val="20"/>
                <w:szCs w:val="22"/>
              </w:rPr>
              <w:t xml:space="preserve">line-manage </w:t>
            </w:r>
            <w:r w:rsidR="005B0B9D" w:rsidRPr="002E1871">
              <w:rPr>
                <w:rFonts w:ascii="Helvetica" w:hAnsi="Helvetica"/>
                <w:sz w:val="20"/>
                <w:szCs w:val="22"/>
              </w:rPr>
              <w:t xml:space="preserve">the work of the Senior Policy and Research Officers, including coordinating </w:t>
            </w:r>
            <w:proofErr w:type="gramStart"/>
            <w:r w:rsidR="005B0B9D" w:rsidRPr="002E1871">
              <w:rPr>
                <w:rFonts w:ascii="Helvetica" w:hAnsi="Helvetica"/>
                <w:sz w:val="20"/>
                <w:szCs w:val="22"/>
              </w:rPr>
              <w:t>work flow</w:t>
            </w:r>
            <w:proofErr w:type="gramEnd"/>
            <w:r w:rsidR="005B0B9D" w:rsidRPr="002E1871">
              <w:rPr>
                <w:rFonts w:ascii="Helvetica" w:hAnsi="Helvetica"/>
                <w:sz w:val="20"/>
                <w:szCs w:val="22"/>
              </w:rPr>
              <w:t xml:space="preserve">. </w:t>
            </w:r>
            <w:r w:rsidR="002E1871" w:rsidRPr="002E1871">
              <w:rPr>
                <w:rFonts w:ascii="Helvetica" w:hAnsi="Helvetica"/>
                <w:sz w:val="20"/>
                <w:szCs w:val="22"/>
              </w:rPr>
              <w:t xml:space="preserve"> </w:t>
            </w:r>
          </w:p>
          <w:p w14:paraId="25734738" w14:textId="2D8608AD" w:rsidR="00727251" w:rsidRPr="00727251" w:rsidRDefault="005B0B9D" w:rsidP="00727251">
            <w:pPr>
              <w:pStyle w:val="ListParagraph"/>
              <w:widowControl w:val="0"/>
              <w:numPr>
                <w:ilvl w:val="0"/>
                <w:numId w:val="10"/>
              </w:numPr>
              <w:autoSpaceDE w:val="0"/>
              <w:autoSpaceDN w:val="0"/>
              <w:adjustRightInd w:val="0"/>
              <w:rPr>
                <w:rFonts w:ascii="Helvetica" w:hAnsi="Helvetica"/>
                <w:sz w:val="20"/>
                <w:szCs w:val="22"/>
              </w:rPr>
            </w:pPr>
            <w:r>
              <w:rPr>
                <w:rFonts w:ascii="Helvetica" w:hAnsi="Helvetica"/>
                <w:sz w:val="20"/>
                <w:szCs w:val="22"/>
              </w:rPr>
              <w:t xml:space="preserve">This position will also </w:t>
            </w:r>
            <w:r w:rsidR="00727251" w:rsidRPr="00727251">
              <w:rPr>
                <w:rFonts w:ascii="Helvetica" w:hAnsi="Helvetica"/>
                <w:sz w:val="20"/>
                <w:szCs w:val="22"/>
              </w:rPr>
              <w:t xml:space="preserve">liaise as necessary with </w:t>
            </w:r>
            <w:r>
              <w:rPr>
                <w:rFonts w:ascii="Helvetica" w:hAnsi="Helvetica"/>
                <w:sz w:val="20"/>
                <w:szCs w:val="22"/>
              </w:rPr>
              <w:t xml:space="preserve">the </w:t>
            </w:r>
            <w:r w:rsidR="00D130B3">
              <w:rPr>
                <w:rFonts w:ascii="Helvetica" w:hAnsi="Helvetica"/>
                <w:sz w:val="20"/>
                <w:szCs w:val="22"/>
              </w:rPr>
              <w:t>SNAICC Council</w:t>
            </w:r>
            <w:r w:rsidR="00727251" w:rsidRPr="00727251">
              <w:rPr>
                <w:rFonts w:ascii="Helvetica" w:hAnsi="Helvetica"/>
                <w:sz w:val="20"/>
                <w:szCs w:val="22"/>
              </w:rPr>
              <w:t xml:space="preserve"> policy and research sub-committee, SNAICC’s membership and the wider community (including</w:t>
            </w:r>
            <w:r w:rsidR="0013255A">
              <w:rPr>
                <w:rFonts w:ascii="Helvetica" w:hAnsi="Helvetica"/>
                <w:sz w:val="20"/>
                <w:szCs w:val="22"/>
              </w:rPr>
              <w:t xml:space="preserve"> Government and NGOs) as n</w:t>
            </w:r>
            <w:r w:rsidR="002E1871">
              <w:rPr>
                <w:rFonts w:ascii="Helvetica" w:hAnsi="Helvetica"/>
                <w:sz w:val="20"/>
                <w:szCs w:val="22"/>
              </w:rPr>
              <w:t>eeded</w:t>
            </w:r>
            <w:r>
              <w:rPr>
                <w:rFonts w:ascii="Helvetica" w:hAnsi="Helvetica"/>
                <w:sz w:val="20"/>
                <w:szCs w:val="22"/>
              </w:rPr>
              <w:t xml:space="preserve">. </w:t>
            </w:r>
          </w:p>
          <w:p w14:paraId="281987FF" w14:textId="270F10FF" w:rsidR="00B82B05" w:rsidRPr="000F1A8A" w:rsidRDefault="00B82B05" w:rsidP="00B82B05">
            <w:pPr>
              <w:rPr>
                <w:rFonts w:ascii="Helvetica" w:hAnsi="Helvetica"/>
                <w:sz w:val="12"/>
                <w:szCs w:val="12"/>
              </w:rPr>
            </w:pPr>
          </w:p>
        </w:tc>
      </w:tr>
      <w:tr w:rsidR="00774C2C" w:rsidRPr="00542670" w14:paraId="606B462B" w14:textId="77777777" w:rsidTr="32097FE3">
        <w:trPr>
          <w:trHeight w:val="63"/>
        </w:trPr>
        <w:tc>
          <w:tcPr>
            <w:tcW w:w="1889" w:type="dxa"/>
            <w:tcBorders>
              <w:top w:val="single" w:sz="4" w:space="0" w:color="auto"/>
              <w:bottom w:val="single" w:sz="4" w:space="0" w:color="auto"/>
            </w:tcBorders>
          </w:tcPr>
          <w:p w14:paraId="1D85B738" w14:textId="77777777" w:rsidR="00BC0347" w:rsidRPr="00542670" w:rsidRDefault="00BC0347" w:rsidP="00BA6154">
            <w:pPr>
              <w:rPr>
                <w:rFonts w:ascii="Helvetica" w:hAnsi="Helvetica"/>
                <w:b/>
                <w:sz w:val="20"/>
                <w:szCs w:val="22"/>
              </w:rPr>
            </w:pPr>
            <w:r w:rsidRPr="00542670">
              <w:rPr>
                <w:rFonts w:ascii="Helvetica" w:hAnsi="Helvetica"/>
                <w:b/>
                <w:sz w:val="20"/>
                <w:szCs w:val="22"/>
              </w:rPr>
              <w:t>SNAICC Funding</w:t>
            </w:r>
          </w:p>
        </w:tc>
        <w:tc>
          <w:tcPr>
            <w:tcW w:w="7071" w:type="dxa"/>
            <w:tcBorders>
              <w:top w:val="single" w:sz="4" w:space="0" w:color="auto"/>
              <w:bottom w:val="single" w:sz="4" w:space="0" w:color="auto"/>
            </w:tcBorders>
          </w:tcPr>
          <w:p w14:paraId="747C1802" w14:textId="5AC0091E"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SNAICC</w:t>
            </w:r>
            <w:r w:rsidR="00A621ED">
              <w:rPr>
                <w:rFonts w:ascii="Helvetica" w:hAnsi="Helvetica"/>
                <w:sz w:val="20"/>
                <w:szCs w:val="22"/>
              </w:rPr>
              <w:t xml:space="preserve"> is primarily government</w:t>
            </w:r>
            <w:r w:rsidR="004C7168">
              <w:rPr>
                <w:rFonts w:ascii="Helvetica" w:hAnsi="Helvetica"/>
                <w:sz w:val="20"/>
                <w:szCs w:val="22"/>
              </w:rPr>
              <w:t>-</w:t>
            </w:r>
            <w:r w:rsidR="00A621ED">
              <w:rPr>
                <w:rFonts w:ascii="Helvetica" w:hAnsi="Helvetica"/>
                <w:sz w:val="20"/>
                <w:szCs w:val="22"/>
              </w:rPr>
              <w:t>funded</w:t>
            </w:r>
          </w:p>
          <w:p w14:paraId="57B20AEC" w14:textId="27668E97"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 xml:space="preserve">Funding is also obtained from other sources through project submissions, philanthropic </w:t>
            </w:r>
            <w:proofErr w:type="gramStart"/>
            <w:r w:rsidRPr="00DA2F45">
              <w:rPr>
                <w:rFonts w:ascii="Helvetica" w:hAnsi="Helvetica"/>
                <w:sz w:val="20"/>
                <w:szCs w:val="22"/>
              </w:rPr>
              <w:t>contributions</w:t>
            </w:r>
            <w:proofErr w:type="gramEnd"/>
            <w:r w:rsidRPr="00DA2F45">
              <w:rPr>
                <w:rFonts w:ascii="Helvetica" w:hAnsi="Helvetica"/>
                <w:sz w:val="20"/>
                <w:szCs w:val="22"/>
              </w:rPr>
              <w:t xml:space="preserve"> and applications t</w:t>
            </w:r>
            <w:r w:rsidR="00A621ED">
              <w:rPr>
                <w:rFonts w:ascii="Helvetica" w:hAnsi="Helvetica"/>
                <w:sz w:val="20"/>
                <w:szCs w:val="22"/>
              </w:rPr>
              <w:t>o non- government organisations</w:t>
            </w:r>
          </w:p>
          <w:p w14:paraId="6459E5DC" w14:textId="77777777"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As with all SNAICC staff, this position is subject to ongoing funding</w:t>
            </w:r>
          </w:p>
          <w:p w14:paraId="67E53D3D" w14:textId="36C8770B" w:rsidR="00543459" w:rsidRPr="000F1A8A" w:rsidRDefault="00543459" w:rsidP="004B5DE5">
            <w:pPr>
              <w:widowControl w:val="0"/>
              <w:autoSpaceDE w:val="0"/>
              <w:autoSpaceDN w:val="0"/>
              <w:adjustRightInd w:val="0"/>
              <w:ind w:left="720"/>
              <w:jc w:val="both"/>
              <w:rPr>
                <w:rFonts w:ascii="Helvetica" w:hAnsi="Helvetica"/>
                <w:sz w:val="12"/>
                <w:szCs w:val="12"/>
              </w:rPr>
            </w:pPr>
          </w:p>
        </w:tc>
      </w:tr>
      <w:tr w:rsidR="00774C2C" w:rsidRPr="00542670" w14:paraId="3B82CA75" w14:textId="77777777" w:rsidTr="32097FE3">
        <w:trPr>
          <w:trHeight w:val="63"/>
        </w:trPr>
        <w:tc>
          <w:tcPr>
            <w:tcW w:w="1889" w:type="dxa"/>
            <w:tcBorders>
              <w:top w:val="single" w:sz="4" w:space="0" w:color="auto"/>
              <w:bottom w:val="single" w:sz="4" w:space="0" w:color="auto"/>
            </w:tcBorders>
          </w:tcPr>
          <w:p w14:paraId="712D3E63" w14:textId="0416CDD5" w:rsidR="00BC0347" w:rsidRPr="00542670" w:rsidRDefault="00A621ED" w:rsidP="00AB7A4F">
            <w:pPr>
              <w:rPr>
                <w:rFonts w:ascii="Helvetica" w:hAnsi="Helvetica"/>
                <w:b/>
                <w:sz w:val="20"/>
                <w:szCs w:val="22"/>
              </w:rPr>
            </w:pPr>
            <w:r>
              <w:rPr>
                <w:rFonts w:ascii="Helvetica" w:hAnsi="Helvetica"/>
                <w:b/>
                <w:sz w:val="20"/>
                <w:szCs w:val="22"/>
              </w:rPr>
              <w:t>Organisational</w:t>
            </w:r>
            <w:r w:rsidR="00543459" w:rsidRPr="00542670">
              <w:rPr>
                <w:rFonts w:ascii="Helvetica" w:hAnsi="Helvetica"/>
                <w:b/>
                <w:sz w:val="20"/>
                <w:szCs w:val="22"/>
              </w:rPr>
              <w:t xml:space="preserve"> </w:t>
            </w:r>
            <w:r w:rsidR="00BC0347" w:rsidRPr="00542670">
              <w:rPr>
                <w:rFonts w:ascii="Helvetica" w:hAnsi="Helvetica"/>
                <w:b/>
                <w:sz w:val="20"/>
                <w:szCs w:val="22"/>
              </w:rPr>
              <w:t>Operations</w:t>
            </w:r>
          </w:p>
        </w:tc>
        <w:tc>
          <w:tcPr>
            <w:tcW w:w="7071" w:type="dxa"/>
            <w:tcBorders>
              <w:top w:val="single" w:sz="4" w:space="0" w:color="auto"/>
              <w:bottom w:val="single" w:sz="4" w:space="0" w:color="auto"/>
            </w:tcBorders>
          </w:tcPr>
          <w:p w14:paraId="66BED8B7" w14:textId="6D83F931"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 xml:space="preserve">The nature of </w:t>
            </w:r>
            <w:r w:rsidR="004C7168">
              <w:rPr>
                <w:rFonts w:ascii="Helvetica" w:hAnsi="Helvetica"/>
                <w:sz w:val="20"/>
                <w:szCs w:val="22"/>
              </w:rPr>
              <w:t>SNAICC</w:t>
            </w:r>
            <w:r w:rsidRPr="00DA2F45">
              <w:rPr>
                <w:rFonts w:ascii="Helvetica" w:hAnsi="Helvetica"/>
                <w:sz w:val="20"/>
                <w:szCs w:val="22"/>
              </w:rPr>
              <w:t xml:space="preserve"> is team</w:t>
            </w:r>
            <w:r w:rsidR="004C7168">
              <w:rPr>
                <w:rFonts w:ascii="Helvetica" w:hAnsi="Helvetica"/>
                <w:sz w:val="20"/>
                <w:szCs w:val="22"/>
              </w:rPr>
              <w:t>-</w:t>
            </w:r>
            <w:r w:rsidRPr="00DA2F45">
              <w:rPr>
                <w:rFonts w:ascii="Helvetica" w:hAnsi="Helvetica"/>
                <w:sz w:val="20"/>
                <w:szCs w:val="22"/>
              </w:rPr>
              <w:t>oriented and all SNAICC staff are expected to take a collaborative approach to ass</w:t>
            </w:r>
            <w:r w:rsidR="00B51FDF">
              <w:rPr>
                <w:rFonts w:ascii="Helvetica" w:hAnsi="Helvetica"/>
                <w:sz w:val="20"/>
                <w:szCs w:val="22"/>
              </w:rPr>
              <w:t>ist with performing major tasks</w:t>
            </w:r>
          </w:p>
          <w:p w14:paraId="428CE50F" w14:textId="5087C43B"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SNAICC staff members take specific responsibility for their work priorities to ensure tasks are complet</w:t>
            </w:r>
            <w:r w:rsidR="00B51FDF">
              <w:rPr>
                <w:rFonts w:ascii="Helvetica" w:hAnsi="Helvetica"/>
                <w:sz w:val="20"/>
                <w:szCs w:val="22"/>
              </w:rPr>
              <w:t>ed</w:t>
            </w:r>
          </w:p>
          <w:p w14:paraId="323C3E9A" w14:textId="2EBE01E1"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 xml:space="preserve">Building cooperation between staff and the </w:t>
            </w:r>
            <w:r w:rsidR="00850E51">
              <w:rPr>
                <w:rFonts w:ascii="Helvetica" w:hAnsi="Helvetica"/>
                <w:sz w:val="20"/>
                <w:szCs w:val="22"/>
              </w:rPr>
              <w:t>SNAICC Board and Council</w:t>
            </w:r>
            <w:r w:rsidRPr="00DA2F45">
              <w:rPr>
                <w:rFonts w:ascii="Helvetica" w:hAnsi="Helvetica"/>
                <w:sz w:val="20"/>
                <w:szCs w:val="22"/>
              </w:rPr>
              <w:t xml:space="preserve"> is crucial to the ongoing achievement of SNAICC priorities.  All staff are expected to contribute t</w:t>
            </w:r>
            <w:r w:rsidR="00B51FDF">
              <w:rPr>
                <w:rFonts w:ascii="Helvetica" w:hAnsi="Helvetica"/>
                <w:sz w:val="20"/>
                <w:szCs w:val="22"/>
              </w:rPr>
              <w:t>o this form of team development</w:t>
            </w:r>
          </w:p>
          <w:p w14:paraId="6AB4F75E" w14:textId="77777777" w:rsidR="00BC0347" w:rsidRPr="000F1A8A" w:rsidRDefault="00BC0347" w:rsidP="00B82B05">
            <w:pPr>
              <w:rPr>
                <w:rFonts w:ascii="Helvetica" w:hAnsi="Helvetica"/>
                <w:b/>
                <w:sz w:val="12"/>
                <w:szCs w:val="12"/>
              </w:rPr>
            </w:pPr>
          </w:p>
        </w:tc>
      </w:tr>
      <w:tr w:rsidR="00774C2C" w:rsidRPr="00542670" w14:paraId="35BAF4A6" w14:textId="77777777" w:rsidTr="32097FE3">
        <w:trPr>
          <w:trHeight w:val="344"/>
        </w:trPr>
        <w:tc>
          <w:tcPr>
            <w:tcW w:w="1889" w:type="dxa"/>
            <w:tcBorders>
              <w:top w:val="single" w:sz="4" w:space="0" w:color="auto"/>
            </w:tcBorders>
          </w:tcPr>
          <w:p w14:paraId="239DC744" w14:textId="4D462D9F" w:rsidR="00BC0347" w:rsidRPr="00542670" w:rsidRDefault="00543459" w:rsidP="00543459">
            <w:pPr>
              <w:rPr>
                <w:rFonts w:ascii="Helvetica" w:hAnsi="Helvetica"/>
                <w:b/>
                <w:sz w:val="20"/>
                <w:szCs w:val="22"/>
              </w:rPr>
            </w:pPr>
            <w:r w:rsidRPr="00542670">
              <w:rPr>
                <w:rFonts w:ascii="Helvetica" w:hAnsi="Helvetica"/>
                <w:b/>
                <w:sz w:val="20"/>
                <w:szCs w:val="22"/>
              </w:rPr>
              <w:t>Key</w:t>
            </w:r>
            <w:r w:rsidR="00BC0347" w:rsidRPr="00542670">
              <w:rPr>
                <w:rFonts w:ascii="Helvetica" w:hAnsi="Helvetica"/>
                <w:b/>
                <w:sz w:val="20"/>
                <w:szCs w:val="22"/>
              </w:rPr>
              <w:t xml:space="preserve"> Duties </w:t>
            </w:r>
          </w:p>
        </w:tc>
        <w:tc>
          <w:tcPr>
            <w:tcW w:w="7071" w:type="dxa"/>
            <w:tcBorders>
              <w:top w:val="single" w:sz="4" w:space="0" w:color="auto"/>
              <w:bottom w:val="single" w:sz="4" w:space="0" w:color="auto"/>
            </w:tcBorders>
          </w:tcPr>
          <w:p w14:paraId="08E7074C" w14:textId="53843B57" w:rsidR="00D130B3" w:rsidRPr="002E1871" w:rsidRDefault="00DA010B" w:rsidP="00D130B3">
            <w:pPr>
              <w:widowControl w:val="0"/>
              <w:autoSpaceDE w:val="0"/>
              <w:autoSpaceDN w:val="0"/>
              <w:adjustRightInd w:val="0"/>
              <w:rPr>
                <w:rFonts w:ascii="Helvetica" w:hAnsi="Helvetica"/>
                <w:b/>
                <w:sz w:val="20"/>
                <w:szCs w:val="20"/>
              </w:rPr>
            </w:pPr>
            <w:r>
              <w:rPr>
                <w:rFonts w:ascii="Helvetica" w:hAnsi="Helvetica"/>
                <w:b/>
                <w:sz w:val="20"/>
                <w:szCs w:val="20"/>
              </w:rPr>
              <w:t xml:space="preserve">Policy </w:t>
            </w:r>
            <w:r w:rsidRPr="002E1871">
              <w:rPr>
                <w:rFonts w:ascii="Helvetica" w:hAnsi="Helvetica"/>
                <w:b/>
                <w:sz w:val="20"/>
                <w:szCs w:val="20"/>
              </w:rPr>
              <w:t>development and leadership</w:t>
            </w:r>
          </w:p>
          <w:p w14:paraId="4E038943" w14:textId="77777777" w:rsidR="00015AB3" w:rsidRPr="002E1871" w:rsidRDefault="00015AB3" w:rsidP="00D130B3">
            <w:pPr>
              <w:widowControl w:val="0"/>
              <w:autoSpaceDE w:val="0"/>
              <w:autoSpaceDN w:val="0"/>
              <w:adjustRightInd w:val="0"/>
              <w:rPr>
                <w:rFonts w:ascii="Helvetica" w:hAnsi="Helvetica"/>
                <w:b/>
                <w:sz w:val="10"/>
                <w:szCs w:val="10"/>
              </w:rPr>
            </w:pPr>
          </w:p>
          <w:p w14:paraId="439ED33D" w14:textId="77777777" w:rsidR="00390FF1" w:rsidRPr="00F865CF" w:rsidRDefault="00390FF1" w:rsidP="00390FF1">
            <w:pPr>
              <w:pStyle w:val="ListParagraph"/>
              <w:widowControl w:val="0"/>
              <w:numPr>
                <w:ilvl w:val="0"/>
                <w:numId w:val="10"/>
              </w:numPr>
              <w:autoSpaceDE w:val="0"/>
              <w:autoSpaceDN w:val="0"/>
              <w:adjustRightInd w:val="0"/>
              <w:rPr>
                <w:rFonts w:ascii="Helvetica" w:hAnsi="Helvetica"/>
                <w:sz w:val="20"/>
                <w:szCs w:val="20"/>
              </w:rPr>
            </w:pPr>
            <w:r w:rsidRPr="32097FE3">
              <w:rPr>
                <w:rFonts w:ascii="Helvetica" w:hAnsi="Helvetica"/>
                <w:sz w:val="20"/>
                <w:szCs w:val="20"/>
              </w:rPr>
              <w:t>Lead and manage SNAICC policy development processes and projects with a focus on early childhood care and development</w:t>
            </w:r>
          </w:p>
          <w:p w14:paraId="3F1AA8E5" w14:textId="77777777" w:rsidR="00390FF1" w:rsidRPr="000F1A8A" w:rsidRDefault="00390FF1" w:rsidP="00390FF1">
            <w:pPr>
              <w:pStyle w:val="ListParagraph"/>
              <w:widowControl w:val="0"/>
              <w:autoSpaceDE w:val="0"/>
              <w:autoSpaceDN w:val="0"/>
              <w:adjustRightInd w:val="0"/>
              <w:rPr>
                <w:rFonts w:ascii="Helvetica" w:hAnsi="Helvetica"/>
                <w:sz w:val="10"/>
                <w:szCs w:val="10"/>
              </w:rPr>
            </w:pPr>
          </w:p>
          <w:p w14:paraId="7CCE3BF2" w14:textId="08D57AB4" w:rsidR="00390FF1" w:rsidRPr="00ED7FAD" w:rsidRDefault="00390FF1" w:rsidP="00390FF1">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 xml:space="preserve">Manage, </w:t>
            </w:r>
            <w:proofErr w:type="gramStart"/>
            <w:r>
              <w:rPr>
                <w:rFonts w:ascii="Helvetica" w:hAnsi="Helvetica"/>
                <w:sz w:val="20"/>
                <w:szCs w:val="20"/>
              </w:rPr>
              <w:t>support</w:t>
            </w:r>
            <w:proofErr w:type="gramEnd"/>
            <w:r>
              <w:rPr>
                <w:rFonts w:ascii="Helvetica" w:hAnsi="Helvetica"/>
                <w:sz w:val="20"/>
                <w:szCs w:val="20"/>
              </w:rPr>
              <w:t xml:space="preserve"> and supervise SNAICC policy and research staff </w:t>
            </w:r>
            <w:r w:rsidR="0002485C">
              <w:rPr>
                <w:rFonts w:ascii="Helvetica" w:hAnsi="Helvetica"/>
                <w:sz w:val="20"/>
                <w:szCs w:val="20"/>
              </w:rPr>
              <w:t>that have</w:t>
            </w:r>
            <w:r>
              <w:rPr>
                <w:rFonts w:ascii="Helvetica" w:hAnsi="Helvetica"/>
                <w:sz w:val="20"/>
                <w:szCs w:val="20"/>
              </w:rPr>
              <w:t xml:space="preserve"> primary responsibility for early childhood care and development policy and projects</w:t>
            </w:r>
          </w:p>
          <w:p w14:paraId="0EDE9C31" w14:textId="77777777" w:rsidR="00390FF1" w:rsidRPr="000F1A8A" w:rsidRDefault="00390FF1" w:rsidP="00390FF1">
            <w:pPr>
              <w:widowControl w:val="0"/>
              <w:autoSpaceDE w:val="0"/>
              <w:autoSpaceDN w:val="0"/>
              <w:adjustRightInd w:val="0"/>
              <w:rPr>
                <w:rFonts w:ascii="Helvetica" w:hAnsi="Helvetica"/>
                <w:sz w:val="10"/>
                <w:szCs w:val="10"/>
              </w:rPr>
            </w:pPr>
          </w:p>
          <w:p w14:paraId="0D1ABF39" w14:textId="77777777" w:rsidR="00390FF1" w:rsidRDefault="00390FF1" w:rsidP="00390FF1">
            <w:pPr>
              <w:pStyle w:val="ListParagraph"/>
              <w:widowControl w:val="0"/>
              <w:numPr>
                <w:ilvl w:val="0"/>
                <w:numId w:val="10"/>
              </w:numPr>
              <w:autoSpaceDE w:val="0"/>
              <w:autoSpaceDN w:val="0"/>
              <w:adjustRightInd w:val="0"/>
              <w:rPr>
                <w:rFonts w:ascii="Helvetica" w:hAnsi="Helvetica"/>
                <w:sz w:val="20"/>
                <w:szCs w:val="20"/>
              </w:rPr>
            </w:pPr>
            <w:r w:rsidRPr="00F865CF">
              <w:rPr>
                <w:rFonts w:ascii="Helvetica" w:hAnsi="Helvetica"/>
                <w:sz w:val="20"/>
                <w:szCs w:val="20"/>
              </w:rPr>
              <w:t>Lead, write and edit policy and research reports for publication, government submissions, internal and external briefings, presentations and/or media statements</w:t>
            </w:r>
          </w:p>
          <w:p w14:paraId="5626A2C1" w14:textId="77777777" w:rsidR="00390FF1" w:rsidRPr="000F1A8A" w:rsidRDefault="00390FF1" w:rsidP="00390FF1">
            <w:pPr>
              <w:widowControl w:val="0"/>
              <w:autoSpaceDE w:val="0"/>
              <w:autoSpaceDN w:val="0"/>
              <w:adjustRightInd w:val="0"/>
              <w:rPr>
                <w:rFonts w:ascii="Helvetica" w:hAnsi="Helvetica"/>
                <w:sz w:val="10"/>
                <w:szCs w:val="10"/>
              </w:rPr>
            </w:pPr>
          </w:p>
          <w:p w14:paraId="1FA5045A" w14:textId="6362F5DE" w:rsidR="00F865CF" w:rsidRPr="00D130B3" w:rsidRDefault="00F865CF" w:rsidP="00D130B3">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 xml:space="preserve">Support the SNAICC CEO and SNAICC Council members to engage in high-level and strategic policy engagement and reform processes </w:t>
            </w:r>
          </w:p>
          <w:p w14:paraId="482CAD7F"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7508B102" w14:textId="085A85F7"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Establish and maintain ongoing relationships with key partners, stakeholders and SNAICC member services</w:t>
            </w:r>
            <w:r w:rsidR="00F865CF">
              <w:rPr>
                <w:rFonts w:ascii="Helvetica" w:hAnsi="Helvetica"/>
                <w:sz w:val="20"/>
                <w:szCs w:val="20"/>
              </w:rPr>
              <w:t>, including relevant government agencies, the community-controlled early childhood sectors, and other non-government stakeholders.</w:t>
            </w:r>
          </w:p>
          <w:p w14:paraId="5C937C79" w14:textId="62426699"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Translate</w:t>
            </w:r>
            <w:r w:rsidR="00F646F1">
              <w:rPr>
                <w:rFonts w:ascii="Helvetica" w:hAnsi="Helvetica"/>
                <w:sz w:val="20"/>
                <w:szCs w:val="20"/>
              </w:rPr>
              <w:t xml:space="preserve"> policy and</w:t>
            </w:r>
            <w:r w:rsidRPr="00D130B3">
              <w:rPr>
                <w:rFonts w:ascii="Helvetica" w:hAnsi="Helvetica"/>
                <w:sz w:val="20"/>
                <w:szCs w:val="20"/>
              </w:rPr>
              <w:t xml:space="preserve"> research into accessible resources</w:t>
            </w:r>
            <w:r w:rsidR="00F646F1">
              <w:rPr>
                <w:rFonts w:ascii="Helvetica" w:hAnsi="Helvetica"/>
                <w:sz w:val="20"/>
                <w:szCs w:val="20"/>
              </w:rPr>
              <w:t xml:space="preserve"> and information</w:t>
            </w:r>
            <w:r w:rsidRPr="00D130B3">
              <w:rPr>
                <w:rFonts w:ascii="Helvetica" w:hAnsi="Helvetica"/>
                <w:sz w:val="20"/>
                <w:szCs w:val="20"/>
              </w:rPr>
              <w:t xml:space="preserve"> for SNAICC member services and key stakeholders </w:t>
            </w:r>
          </w:p>
          <w:p w14:paraId="211B22EC"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29177FF8" w14:textId="3BDA0B0B"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Establish</w:t>
            </w:r>
            <w:r w:rsidR="00346364">
              <w:rPr>
                <w:rFonts w:ascii="Helvetica" w:hAnsi="Helvetica"/>
                <w:sz w:val="20"/>
                <w:szCs w:val="20"/>
              </w:rPr>
              <w:t xml:space="preserve">, implement and oversee </w:t>
            </w:r>
            <w:proofErr w:type="gramStart"/>
            <w:r w:rsidR="00346364">
              <w:rPr>
                <w:rFonts w:ascii="Helvetica" w:hAnsi="Helvetica"/>
                <w:sz w:val="20"/>
                <w:szCs w:val="20"/>
              </w:rPr>
              <w:t>team work</w:t>
            </w:r>
            <w:proofErr w:type="gramEnd"/>
            <w:r w:rsidR="00346364">
              <w:rPr>
                <w:rFonts w:ascii="Helvetica" w:hAnsi="Helvetica"/>
                <w:sz w:val="20"/>
                <w:szCs w:val="20"/>
              </w:rPr>
              <w:t xml:space="preserve"> plans, and</w:t>
            </w:r>
            <w:r w:rsidRPr="00D130B3">
              <w:rPr>
                <w:rFonts w:ascii="Helvetica" w:hAnsi="Helvetica"/>
                <w:sz w:val="20"/>
                <w:szCs w:val="20"/>
              </w:rPr>
              <w:t xml:space="preserve"> project plans for the effective development, implementation and review of </w:t>
            </w:r>
            <w:r w:rsidR="00346364">
              <w:rPr>
                <w:rFonts w:ascii="Helvetica" w:hAnsi="Helvetica"/>
                <w:sz w:val="20"/>
                <w:szCs w:val="20"/>
              </w:rPr>
              <w:t xml:space="preserve">team </w:t>
            </w:r>
            <w:proofErr w:type="spellStart"/>
            <w:r w:rsidR="00346364">
              <w:rPr>
                <w:rFonts w:ascii="Helvetica" w:hAnsi="Helvetica"/>
                <w:sz w:val="20"/>
                <w:szCs w:val="20"/>
              </w:rPr>
              <w:t>priorites</w:t>
            </w:r>
            <w:proofErr w:type="spellEnd"/>
            <w:r w:rsidR="00346364">
              <w:rPr>
                <w:rFonts w:ascii="Helvetica" w:hAnsi="Helvetica"/>
                <w:sz w:val="20"/>
                <w:szCs w:val="20"/>
              </w:rPr>
              <w:t xml:space="preserve"> and </w:t>
            </w:r>
            <w:r w:rsidRPr="00D130B3">
              <w:rPr>
                <w:rFonts w:ascii="Helvetica" w:hAnsi="Helvetica"/>
                <w:sz w:val="20"/>
                <w:szCs w:val="20"/>
              </w:rPr>
              <w:t xml:space="preserve">projects. </w:t>
            </w:r>
          </w:p>
          <w:p w14:paraId="05950478"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40D92BFC" w14:textId="6444129C" w:rsidR="00D130B3" w:rsidRPr="00D130B3" w:rsidRDefault="00F865CF" w:rsidP="00D130B3">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Work collaboratively with the broader SNAICC Social Policy and Research team to implement SNAICC’s strategic priorities</w:t>
            </w:r>
            <w:r w:rsidR="00346364">
              <w:rPr>
                <w:rFonts w:ascii="Helvetica" w:hAnsi="Helvetica"/>
                <w:sz w:val="20"/>
                <w:szCs w:val="20"/>
              </w:rPr>
              <w:t xml:space="preserve"> for policy influence and reform to improve outcomes for Aboriginal and Torres Strait Islander children</w:t>
            </w:r>
          </w:p>
          <w:p w14:paraId="66794BD2"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565E98FF" w14:textId="6E6141C6" w:rsid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Other duties as directed.</w:t>
            </w:r>
          </w:p>
          <w:p w14:paraId="43D581B9" w14:textId="77777777" w:rsidR="00015AB3" w:rsidRPr="000F1A8A" w:rsidRDefault="00015AB3" w:rsidP="00015AB3">
            <w:pPr>
              <w:pStyle w:val="ListParagraph"/>
              <w:rPr>
                <w:rFonts w:ascii="Helvetica" w:hAnsi="Helvetica"/>
                <w:sz w:val="12"/>
                <w:szCs w:val="12"/>
              </w:rPr>
            </w:pPr>
          </w:p>
          <w:p w14:paraId="06204316" w14:textId="77777777" w:rsidR="00D130B3" w:rsidRPr="000F1A8A" w:rsidRDefault="00D130B3" w:rsidP="00D130B3">
            <w:pPr>
              <w:widowControl w:val="0"/>
              <w:autoSpaceDE w:val="0"/>
              <w:autoSpaceDN w:val="0"/>
              <w:adjustRightInd w:val="0"/>
              <w:rPr>
                <w:rFonts w:ascii="Helvetica" w:hAnsi="Helvetica"/>
                <w:sz w:val="12"/>
                <w:szCs w:val="12"/>
              </w:rPr>
            </w:pPr>
          </w:p>
          <w:p w14:paraId="1EBA4B4E" w14:textId="77777777" w:rsidR="00D130B3" w:rsidRPr="00D130B3" w:rsidRDefault="00D130B3" w:rsidP="00D130B3">
            <w:pPr>
              <w:rPr>
                <w:rFonts w:ascii="Helvetica" w:hAnsi="Helvetica"/>
                <w:b/>
                <w:sz w:val="20"/>
                <w:szCs w:val="20"/>
              </w:rPr>
            </w:pPr>
            <w:r w:rsidRPr="00D130B3">
              <w:rPr>
                <w:rFonts w:ascii="Helvetica" w:hAnsi="Helvetica"/>
                <w:b/>
                <w:sz w:val="20"/>
                <w:szCs w:val="20"/>
              </w:rPr>
              <w:t>Common duties shared with other SNAICC staff</w:t>
            </w:r>
          </w:p>
          <w:p w14:paraId="6BE7BE88"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34856763" w14:textId="77777777"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Contribute to SNAICC internal planning processes including staff meetings, and review of SNAICC strategic and operational plans.</w:t>
            </w:r>
          </w:p>
          <w:p w14:paraId="7CDBFDBA"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1EA1D4B0" w14:textId="77777777"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 xml:space="preserve">Assist in the evaluation of projects, </w:t>
            </w:r>
            <w:proofErr w:type="gramStart"/>
            <w:r w:rsidRPr="00D130B3">
              <w:rPr>
                <w:rFonts w:ascii="Helvetica" w:hAnsi="Helvetica"/>
                <w:sz w:val="20"/>
                <w:szCs w:val="20"/>
              </w:rPr>
              <w:t>activities</w:t>
            </w:r>
            <w:proofErr w:type="gramEnd"/>
            <w:r w:rsidRPr="00D130B3">
              <w:rPr>
                <w:rFonts w:ascii="Helvetica" w:hAnsi="Helvetica"/>
                <w:sz w:val="20"/>
                <w:szCs w:val="20"/>
              </w:rPr>
              <w:t xml:space="preserve"> and functions of SNAICC.</w:t>
            </w:r>
          </w:p>
          <w:p w14:paraId="41693130"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7B90E2B0" w14:textId="77777777"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Arrange for the distribution and promotion of resources and publications where applicable.</w:t>
            </w:r>
          </w:p>
          <w:p w14:paraId="00557B7E"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164D7582" w14:textId="77777777" w:rsidR="00BC0347" w:rsidRDefault="00D130B3" w:rsidP="000F1A8A">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Write reports, articles and provide information for the SNAICC website, newsletter and other SNAICC publications as required.</w:t>
            </w:r>
          </w:p>
          <w:p w14:paraId="6AED8958" w14:textId="7AA4AE94" w:rsidR="000F1A8A" w:rsidRPr="000F1A8A" w:rsidRDefault="000F1A8A" w:rsidP="000F1A8A">
            <w:pPr>
              <w:widowControl w:val="0"/>
              <w:autoSpaceDE w:val="0"/>
              <w:autoSpaceDN w:val="0"/>
              <w:adjustRightInd w:val="0"/>
              <w:rPr>
                <w:rFonts w:ascii="Helvetica" w:hAnsi="Helvetica"/>
                <w:sz w:val="12"/>
                <w:szCs w:val="12"/>
              </w:rPr>
            </w:pPr>
          </w:p>
        </w:tc>
      </w:tr>
    </w:tbl>
    <w:p w14:paraId="6BBB34CA" w14:textId="0AB666CC" w:rsidR="003D6B69" w:rsidRDefault="003D6B69"/>
    <w:p w14:paraId="12925862" w14:textId="197AE7FD" w:rsidR="003D6B69" w:rsidRDefault="003D6B69"/>
    <w:p w14:paraId="1B228923" w14:textId="6EEDA55A" w:rsidR="003D6B69" w:rsidRDefault="003D6B69"/>
    <w:p w14:paraId="2DED6E20" w14:textId="0A557CD5" w:rsidR="003D6B69" w:rsidRDefault="003D6B69"/>
    <w:p w14:paraId="0CA2BEB7" w14:textId="77777777" w:rsidR="003D6B69" w:rsidRDefault="003D6B69"/>
    <w:p w14:paraId="726FFBC2" w14:textId="34F77F72" w:rsidR="003D6B69" w:rsidRDefault="003D6B69"/>
    <w:p w14:paraId="15E0F5C9" w14:textId="77777777" w:rsidR="003D6B69" w:rsidRDefault="003D6B69"/>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774C2C" w:rsidRPr="00542670" w14:paraId="31A0EF0F" w14:textId="77777777" w:rsidTr="005111E2">
        <w:trPr>
          <w:trHeight w:val="472"/>
        </w:trPr>
        <w:tc>
          <w:tcPr>
            <w:tcW w:w="8960" w:type="dxa"/>
            <w:tcBorders>
              <w:left w:val="single" w:sz="4" w:space="0" w:color="auto"/>
            </w:tcBorders>
          </w:tcPr>
          <w:p w14:paraId="60484B8F" w14:textId="423659FA" w:rsidR="00BC0347" w:rsidRPr="00947D83" w:rsidRDefault="00BC0347" w:rsidP="00BA6154">
            <w:pPr>
              <w:spacing w:after="120"/>
              <w:rPr>
                <w:rFonts w:ascii="Helvetica" w:hAnsi="Helvetica"/>
                <w:b/>
                <w:sz w:val="20"/>
                <w:szCs w:val="20"/>
              </w:rPr>
            </w:pPr>
            <w:r w:rsidRPr="00947D83">
              <w:rPr>
                <w:rFonts w:ascii="Helvetica" w:hAnsi="Helvetica"/>
                <w:b/>
                <w:sz w:val="20"/>
                <w:szCs w:val="20"/>
              </w:rPr>
              <w:t>KEY SELECTION CRITERIA</w:t>
            </w:r>
          </w:p>
          <w:p w14:paraId="17A5B41F" w14:textId="77777777" w:rsidR="00947D83" w:rsidRP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Broad knowledge and a solid understanding of issues impacting upon Aboriginal and Torres Strait Islander children and families, and commitment to the rights, needs and aspirations of Aboriginal and Torres Strait Islander children and families.</w:t>
            </w:r>
          </w:p>
          <w:p w14:paraId="4AFBC009" w14:textId="77777777" w:rsidR="00947D83" w:rsidRPr="000F1A8A" w:rsidRDefault="00947D83" w:rsidP="00947D83">
            <w:pPr>
              <w:pStyle w:val="ListParagraph"/>
              <w:spacing w:after="120"/>
              <w:rPr>
                <w:rFonts w:ascii="Helvetica" w:hAnsi="Helvetica"/>
                <w:sz w:val="10"/>
                <w:szCs w:val="10"/>
              </w:rPr>
            </w:pPr>
          </w:p>
          <w:p w14:paraId="3702EAA4" w14:textId="354A7DB0" w:rsid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Demonstrated experience and ability to work and liaise with Aboriginal and Torres Strait Islander people and organisations; and facilitate their involvement in consultations</w:t>
            </w:r>
            <w:r w:rsidR="00D023AD">
              <w:rPr>
                <w:rFonts w:ascii="Helvetica" w:hAnsi="Helvetica"/>
                <w:sz w:val="20"/>
                <w:szCs w:val="20"/>
              </w:rPr>
              <w:t xml:space="preserve"> and policy development processes</w:t>
            </w:r>
            <w:r w:rsidRPr="00947D83">
              <w:rPr>
                <w:rFonts w:ascii="Helvetica" w:hAnsi="Helvetica"/>
                <w:sz w:val="20"/>
                <w:szCs w:val="20"/>
              </w:rPr>
              <w:t>.</w:t>
            </w:r>
          </w:p>
          <w:p w14:paraId="6F123939" w14:textId="77777777" w:rsidR="00346364" w:rsidRPr="000F1A8A" w:rsidRDefault="00346364" w:rsidP="00346364">
            <w:pPr>
              <w:pStyle w:val="ListParagraph"/>
              <w:rPr>
                <w:rFonts w:ascii="Helvetica" w:hAnsi="Helvetica"/>
                <w:sz w:val="10"/>
                <w:szCs w:val="10"/>
              </w:rPr>
            </w:pPr>
          </w:p>
          <w:p w14:paraId="75FC6742" w14:textId="5679E458" w:rsidR="00346364" w:rsidRPr="00D023AD" w:rsidRDefault="00346364" w:rsidP="00D023AD">
            <w:pPr>
              <w:pStyle w:val="ListParagraph"/>
              <w:numPr>
                <w:ilvl w:val="0"/>
                <w:numId w:val="8"/>
              </w:numPr>
              <w:spacing w:after="120"/>
              <w:rPr>
                <w:rFonts w:ascii="Helvetica" w:hAnsi="Helvetica"/>
                <w:sz w:val="20"/>
                <w:szCs w:val="20"/>
              </w:rPr>
            </w:pPr>
            <w:r>
              <w:rPr>
                <w:rFonts w:ascii="Helvetica" w:hAnsi="Helvetica"/>
                <w:sz w:val="20"/>
                <w:szCs w:val="20"/>
              </w:rPr>
              <w:t>Demonstrated experience in policy leadership, including</w:t>
            </w:r>
            <w:r w:rsidR="00D023AD">
              <w:rPr>
                <w:rFonts w:ascii="Helvetica" w:hAnsi="Helvetica"/>
                <w:sz w:val="20"/>
                <w:szCs w:val="20"/>
              </w:rPr>
              <w:t xml:space="preserve"> a deep understanding of policy development, implementation, and monitoring and evaluation processes, and what is required to drive and influence those processes.</w:t>
            </w:r>
          </w:p>
          <w:p w14:paraId="05F07976" w14:textId="77777777" w:rsidR="00947D83" w:rsidRPr="000F1A8A" w:rsidRDefault="00947D83" w:rsidP="00947D83">
            <w:pPr>
              <w:pStyle w:val="ListParagraph"/>
              <w:spacing w:after="120"/>
              <w:rPr>
                <w:rFonts w:ascii="Helvetica" w:hAnsi="Helvetica"/>
                <w:sz w:val="10"/>
                <w:szCs w:val="10"/>
              </w:rPr>
            </w:pPr>
          </w:p>
          <w:p w14:paraId="75705C36" w14:textId="2BE82B91" w:rsidR="00947D83" w:rsidRP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 xml:space="preserve">Strong knowledge and understanding of evidence and best practice in Aboriginal and Torres Strait Islander </w:t>
            </w:r>
            <w:r w:rsidR="006957B3">
              <w:rPr>
                <w:rFonts w:ascii="Helvetica" w:hAnsi="Helvetica"/>
                <w:sz w:val="20"/>
                <w:szCs w:val="20"/>
              </w:rPr>
              <w:t xml:space="preserve">early </w:t>
            </w:r>
            <w:r w:rsidRPr="00947D83">
              <w:rPr>
                <w:rFonts w:ascii="Helvetica" w:hAnsi="Helvetica"/>
                <w:sz w:val="20"/>
                <w:szCs w:val="20"/>
              </w:rPr>
              <w:t>child</w:t>
            </w:r>
            <w:r w:rsidR="006957B3">
              <w:rPr>
                <w:rFonts w:ascii="Helvetica" w:hAnsi="Helvetica"/>
                <w:sz w:val="20"/>
                <w:szCs w:val="20"/>
              </w:rPr>
              <w:t>hood</w:t>
            </w:r>
            <w:r w:rsidRPr="00947D83">
              <w:rPr>
                <w:rFonts w:ascii="Helvetica" w:hAnsi="Helvetica"/>
                <w:sz w:val="20"/>
                <w:szCs w:val="20"/>
              </w:rPr>
              <w:t xml:space="preserve"> </w:t>
            </w:r>
            <w:r>
              <w:rPr>
                <w:rFonts w:ascii="Helvetica" w:hAnsi="Helvetica"/>
                <w:sz w:val="20"/>
                <w:szCs w:val="20"/>
              </w:rPr>
              <w:t xml:space="preserve">development, </w:t>
            </w:r>
            <w:r w:rsidR="006957B3">
              <w:rPr>
                <w:rFonts w:ascii="Helvetica" w:hAnsi="Helvetica"/>
                <w:sz w:val="20"/>
                <w:szCs w:val="20"/>
              </w:rPr>
              <w:t xml:space="preserve">education, </w:t>
            </w:r>
            <w:proofErr w:type="gramStart"/>
            <w:r w:rsidR="006957B3">
              <w:rPr>
                <w:rFonts w:ascii="Helvetica" w:hAnsi="Helvetica"/>
                <w:sz w:val="20"/>
                <w:szCs w:val="20"/>
              </w:rPr>
              <w:t>care</w:t>
            </w:r>
            <w:proofErr w:type="gramEnd"/>
            <w:r w:rsidR="006957B3">
              <w:rPr>
                <w:rFonts w:ascii="Helvetica" w:hAnsi="Helvetica"/>
                <w:sz w:val="20"/>
                <w:szCs w:val="20"/>
              </w:rPr>
              <w:t xml:space="preserve"> </w:t>
            </w:r>
            <w:r w:rsidRPr="00947D83">
              <w:rPr>
                <w:rFonts w:ascii="Helvetica" w:hAnsi="Helvetica"/>
                <w:sz w:val="20"/>
                <w:szCs w:val="20"/>
              </w:rPr>
              <w:t xml:space="preserve">and wellbeing. </w:t>
            </w:r>
          </w:p>
          <w:p w14:paraId="728E743B" w14:textId="77777777" w:rsidR="00947D83" w:rsidRPr="000F1A8A" w:rsidRDefault="00947D83" w:rsidP="00947D83">
            <w:pPr>
              <w:pStyle w:val="ListParagraph"/>
              <w:spacing w:after="120"/>
              <w:rPr>
                <w:rFonts w:ascii="Helvetica" w:hAnsi="Helvetica"/>
                <w:sz w:val="10"/>
                <w:szCs w:val="10"/>
              </w:rPr>
            </w:pPr>
          </w:p>
          <w:p w14:paraId="5E0DFBEF" w14:textId="482A16F9" w:rsidR="00947D83" w:rsidRP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lastRenderedPageBreak/>
              <w:t>Excellent written and verbal communication skills, including demonstrated capacity to produce high-quality</w:t>
            </w:r>
            <w:r w:rsidR="006957B3">
              <w:rPr>
                <w:rFonts w:ascii="Helvetica" w:hAnsi="Helvetica"/>
                <w:sz w:val="20"/>
                <w:szCs w:val="20"/>
              </w:rPr>
              <w:t xml:space="preserve"> policy documents,</w:t>
            </w:r>
            <w:r w:rsidRPr="00947D83">
              <w:rPr>
                <w:rFonts w:ascii="Helvetica" w:hAnsi="Helvetica"/>
                <w:sz w:val="20"/>
                <w:szCs w:val="20"/>
              </w:rPr>
              <w:t xml:space="preserve"> evidence-based reports, </w:t>
            </w:r>
            <w:proofErr w:type="gramStart"/>
            <w:r w:rsidRPr="00947D83">
              <w:rPr>
                <w:rFonts w:ascii="Helvetica" w:hAnsi="Helvetica"/>
                <w:sz w:val="20"/>
                <w:szCs w:val="20"/>
              </w:rPr>
              <w:t>submission</w:t>
            </w:r>
            <w:proofErr w:type="gramEnd"/>
            <w:r w:rsidRPr="00947D83">
              <w:rPr>
                <w:rFonts w:ascii="Helvetica" w:hAnsi="Helvetica"/>
                <w:sz w:val="20"/>
                <w:szCs w:val="20"/>
              </w:rPr>
              <w:t xml:space="preserve"> and</w:t>
            </w:r>
            <w:r w:rsidR="006957B3">
              <w:rPr>
                <w:rFonts w:ascii="Helvetica" w:hAnsi="Helvetica"/>
                <w:sz w:val="20"/>
                <w:szCs w:val="20"/>
              </w:rPr>
              <w:t xml:space="preserve"> </w:t>
            </w:r>
            <w:r w:rsidRPr="00947D83">
              <w:rPr>
                <w:rFonts w:ascii="Helvetica" w:hAnsi="Helvetica"/>
                <w:sz w:val="20"/>
                <w:szCs w:val="20"/>
              </w:rPr>
              <w:t xml:space="preserve">research papers. </w:t>
            </w:r>
          </w:p>
          <w:p w14:paraId="5986ED71" w14:textId="77777777" w:rsidR="00947D83" w:rsidRPr="000F1A8A" w:rsidRDefault="00947D83" w:rsidP="00947D83">
            <w:pPr>
              <w:pStyle w:val="ListParagraph"/>
              <w:spacing w:after="120"/>
              <w:rPr>
                <w:rFonts w:ascii="Helvetica" w:hAnsi="Helvetica"/>
                <w:sz w:val="10"/>
                <w:szCs w:val="10"/>
              </w:rPr>
            </w:pPr>
          </w:p>
          <w:p w14:paraId="284FFE4A" w14:textId="11C028E6" w:rsid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Demonstrated ability to think conceptually and analytically including the ability to analyse the underlying causes of social and economic disadvantage.</w:t>
            </w:r>
          </w:p>
          <w:p w14:paraId="225B9BAC" w14:textId="77777777" w:rsidR="006957B3" w:rsidRPr="000F1A8A" w:rsidRDefault="006957B3" w:rsidP="006957B3">
            <w:pPr>
              <w:pStyle w:val="ListParagraph"/>
              <w:rPr>
                <w:rFonts w:ascii="Helvetica" w:hAnsi="Helvetica"/>
                <w:sz w:val="10"/>
                <w:szCs w:val="10"/>
              </w:rPr>
            </w:pPr>
          </w:p>
          <w:p w14:paraId="4655D20D" w14:textId="307DFDC8" w:rsidR="00947D83" w:rsidRDefault="00D023AD" w:rsidP="00D023AD">
            <w:pPr>
              <w:pStyle w:val="ListParagraph"/>
              <w:numPr>
                <w:ilvl w:val="0"/>
                <w:numId w:val="8"/>
              </w:numPr>
              <w:spacing w:after="120"/>
              <w:rPr>
                <w:rFonts w:ascii="Helvetica" w:hAnsi="Helvetica"/>
                <w:sz w:val="20"/>
                <w:szCs w:val="20"/>
              </w:rPr>
            </w:pPr>
            <w:r>
              <w:rPr>
                <w:rFonts w:ascii="Helvetica" w:hAnsi="Helvetica"/>
                <w:sz w:val="20"/>
                <w:szCs w:val="20"/>
              </w:rPr>
              <w:t>Experience in leading teams and strategic programs of work to deliver outcomes against strategic priorities, including high-level people and project managements skills.</w:t>
            </w:r>
          </w:p>
          <w:p w14:paraId="2CF69B2D" w14:textId="77777777" w:rsidR="000F1A8A" w:rsidRPr="000F1A8A" w:rsidRDefault="000F1A8A" w:rsidP="000F1A8A">
            <w:pPr>
              <w:pStyle w:val="ListParagraph"/>
              <w:rPr>
                <w:rFonts w:ascii="Helvetica" w:hAnsi="Helvetica"/>
                <w:sz w:val="10"/>
                <w:szCs w:val="10"/>
              </w:rPr>
            </w:pPr>
          </w:p>
          <w:p w14:paraId="656812F7" w14:textId="77777777" w:rsidR="00947D83" w:rsidRP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Relevant tertiary qualifications and experience.</w:t>
            </w:r>
          </w:p>
          <w:p w14:paraId="67C2A781" w14:textId="3418C7DB" w:rsidR="00BC0347" w:rsidRPr="000F1A8A" w:rsidRDefault="00BC0347" w:rsidP="000F1A8A">
            <w:pPr>
              <w:pStyle w:val="ListParagraph"/>
              <w:rPr>
                <w:rFonts w:ascii="Helvetica" w:hAnsi="Helvetica"/>
                <w:sz w:val="12"/>
                <w:szCs w:val="12"/>
              </w:rPr>
            </w:pPr>
          </w:p>
        </w:tc>
      </w:tr>
      <w:tr w:rsidR="00650EB4" w:rsidRPr="00542670" w14:paraId="7F6B75F5" w14:textId="77777777" w:rsidTr="005111E2">
        <w:trPr>
          <w:trHeight w:val="472"/>
        </w:trPr>
        <w:tc>
          <w:tcPr>
            <w:tcW w:w="8960" w:type="dxa"/>
            <w:tcBorders>
              <w:left w:val="single" w:sz="4" w:space="0" w:color="auto"/>
            </w:tcBorders>
          </w:tcPr>
          <w:p w14:paraId="5AD6EE54" w14:textId="77777777" w:rsidR="003D6B69" w:rsidRPr="003D6B69" w:rsidRDefault="003D6B69" w:rsidP="003D6B69">
            <w:pPr>
              <w:rPr>
                <w:rFonts w:ascii="Helvetica" w:hAnsi="Helvetica"/>
                <w:b/>
                <w:sz w:val="10"/>
                <w:szCs w:val="10"/>
              </w:rPr>
            </w:pPr>
          </w:p>
          <w:p w14:paraId="0289BC44" w14:textId="32FACEA9" w:rsidR="00650EB4" w:rsidRPr="00542670" w:rsidRDefault="00650EB4" w:rsidP="001E6250">
            <w:pPr>
              <w:spacing w:line="360" w:lineRule="auto"/>
              <w:rPr>
                <w:rFonts w:ascii="Helvetica" w:hAnsi="Helvetica"/>
                <w:b/>
                <w:sz w:val="20"/>
                <w:szCs w:val="22"/>
              </w:rPr>
            </w:pPr>
            <w:r w:rsidRPr="00542670">
              <w:rPr>
                <w:rFonts w:ascii="Helvetica" w:hAnsi="Helvetica"/>
                <w:b/>
                <w:sz w:val="20"/>
                <w:szCs w:val="22"/>
              </w:rPr>
              <w:t xml:space="preserve">FURTHER INFORMATION </w:t>
            </w:r>
            <w:r>
              <w:rPr>
                <w:rFonts w:ascii="Helvetica" w:hAnsi="Helvetica"/>
                <w:b/>
                <w:sz w:val="20"/>
                <w:szCs w:val="22"/>
              </w:rPr>
              <w:t>AND CLOSING DATE</w:t>
            </w:r>
          </w:p>
          <w:p w14:paraId="4A750327" w14:textId="77777777" w:rsidR="00650EB4" w:rsidRPr="000F1A8A" w:rsidRDefault="00650EB4" w:rsidP="001E6250">
            <w:pPr>
              <w:rPr>
                <w:rFonts w:ascii="Helvetica" w:hAnsi="Helvetica"/>
                <w:b/>
                <w:sz w:val="12"/>
                <w:szCs w:val="12"/>
              </w:rPr>
            </w:pPr>
          </w:p>
          <w:p w14:paraId="0606C544" w14:textId="77777777" w:rsidR="00650EB4" w:rsidRPr="00542670" w:rsidRDefault="00650EB4" w:rsidP="001E6250">
            <w:pPr>
              <w:spacing w:after="120"/>
              <w:rPr>
                <w:rFonts w:ascii="Helvetica" w:hAnsi="Helvetica"/>
                <w:sz w:val="20"/>
                <w:szCs w:val="22"/>
              </w:rPr>
            </w:pPr>
            <w:r w:rsidRPr="00542670">
              <w:rPr>
                <w:rFonts w:ascii="Helvetica" w:hAnsi="Helvetica"/>
                <w:sz w:val="20"/>
                <w:szCs w:val="22"/>
              </w:rPr>
              <w:t xml:space="preserve">Applications </w:t>
            </w:r>
            <w:r>
              <w:rPr>
                <w:rFonts w:ascii="Helvetica" w:hAnsi="Helvetica"/>
                <w:sz w:val="20"/>
                <w:szCs w:val="22"/>
              </w:rPr>
              <w:t>must</w:t>
            </w:r>
            <w:r w:rsidRPr="00542670">
              <w:rPr>
                <w:rFonts w:ascii="Helvetica" w:hAnsi="Helvetica"/>
                <w:sz w:val="20"/>
                <w:szCs w:val="22"/>
              </w:rPr>
              <w:t xml:space="preserve"> include:</w:t>
            </w:r>
          </w:p>
          <w:p w14:paraId="4CCA69DD" w14:textId="77777777" w:rsidR="00650EB4" w:rsidRPr="00542670" w:rsidRDefault="00650EB4" w:rsidP="001E6250">
            <w:pPr>
              <w:numPr>
                <w:ilvl w:val="0"/>
                <w:numId w:val="4"/>
              </w:numPr>
              <w:rPr>
                <w:rFonts w:ascii="Helvetica" w:hAnsi="Helvetica"/>
                <w:sz w:val="20"/>
                <w:szCs w:val="22"/>
              </w:rPr>
            </w:pPr>
            <w:r w:rsidRPr="00542670">
              <w:rPr>
                <w:rFonts w:ascii="Helvetica" w:hAnsi="Helvetica"/>
                <w:sz w:val="20"/>
                <w:szCs w:val="22"/>
              </w:rPr>
              <w:t xml:space="preserve">A </w:t>
            </w:r>
            <w:r>
              <w:rPr>
                <w:rFonts w:ascii="Helvetica" w:hAnsi="Helvetica"/>
                <w:sz w:val="20"/>
                <w:szCs w:val="22"/>
              </w:rPr>
              <w:t xml:space="preserve">brief </w:t>
            </w:r>
            <w:r w:rsidRPr="00124A33">
              <w:rPr>
                <w:rFonts w:ascii="Helvetica" w:hAnsi="Helvetica"/>
                <w:b/>
                <w:bCs/>
                <w:sz w:val="20"/>
                <w:szCs w:val="22"/>
              </w:rPr>
              <w:t xml:space="preserve">cover letter </w:t>
            </w:r>
            <w:r w:rsidRPr="00542670">
              <w:rPr>
                <w:rFonts w:ascii="Helvetica" w:hAnsi="Helvetica"/>
                <w:sz w:val="20"/>
                <w:szCs w:val="22"/>
              </w:rPr>
              <w:t>outlining why you are applying for the position</w:t>
            </w:r>
          </w:p>
          <w:p w14:paraId="0C4C2AEA" w14:textId="277610AE" w:rsidR="00650EB4" w:rsidRPr="00542670" w:rsidRDefault="00650EB4" w:rsidP="001E6250">
            <w:pPr>
              <w:pStyle w:val="ListParagraph"/>
              <w:numPr>
                <w:ilvl w:val="0"/>
                <w:numId w:val="4"/>
              </w:numPr>
              <w:rPr>
                <w:rFonts w:ascii="Helvetica" w:hAnsi="Helvetica"/>
                <w:sz w:val="20"/>
                <w:szCs w:val="22"/>
              </w:rPr>
            </w:pPr>
            <w:r w:rsidRPr="00542670">
              <w:rPr>
                <w:rFonts w:ascii="Helvetica" w:hAnsi="Helvetica"/>
                <w:sz w:val="20"/>
                <w:szCs w:val="22"/>
              </w:rPr>
              <w:t xml:space="preserve">Written responses </w:t>
            </w:r>
            <w:r>
              <w:rPr>
                <w:rFonts w:ascii="Helvetica" w:hAnsi="Helvetica"/>
                <w:sz w:val="20"/>
                <w:szCs w:val="22"/>
              </w:rPr>
              <w:t>to</w:t>
            </w:r>
            <w:r w:rsidRPr="00542670">
              <w:rPr>
                <w:rFonts w:ascii="Helvetica" w:hAnsi="Helvetica"/>
                <w:sz w:val="20"/>
                <w:szCs w:val="22"/>
              </w:rPr>
              <w:t xml:space="preserve"> how you meet each of the </w:t>
            </w:r>
            <w:r w:rsidR="00E966AA">
              <w:rPr>
                <w:rFonts w:ascii="Helvetica" w:hAnsi="Helvetica"/>
                <w:b/>
                <w:bCs/>
                <w:sz w:val="20"/>
                <w:szCs w:val="22"/>
              </w:rPr>
              <w:t>k</w:t>
            </w:r>
            <w:r w:rsidRPr="00124A33">
              <w:rPr>
                <w:rFonts w:ascii="Helvetica" w:hAnsi="Helvetica"/>
                <w:b/>
                <w:bCs/>
                <w:sz w:val="20"/>
                <w:szCs w:val="22"/>
              </w:rPr>
              <w:t xml:space="preserve">ey </w:t>
            </w:r>
            <w:r w:rsidR="00E966AA">
              <w:rPr>
                <w:rFonts w:ascii="Helvetica" w:hAnsi="Helvetica"/>
                <w:b/>
                <w:bCs/>
                <w:sz w:val="20"/>
                <w:szCs w:val="22"/>
              </w:rPr>
              <w:t>s</w:t>
            </w:r>
            <w:r w:rsidRPr="004C7168">
              <w:rPr>
                <w:rFonts w:ascii="Helvetica" w:hAnsi="Helvetica"/>
                <w:b/>
                <w:bCs/>
                <w:sz w:val="20"/>
                <w:szCs w:val="22"/>
              </w:rPr>
              <w:t xml:space="preserve">election </w:t>
            </w:r>
            <w:r w:rsidR="00E966AA">
              <w:rPr>
                <w:rFonts w:ascii="Helvetica" w:hAnsi="Helvetica"/>
                <w:b/>
                <w:bCs/>
                <w:sz w:val="20"/>
                <w:szCs w:val="22"/>
              </w:rPr>
              <w:t>c</w:t>
            </w:r>
            <w:r w:rsidRPr="004C7168">
              <w:rPr>
                <w:rFonts w:ascii="Helvetica" w:hAnsi="Helvetica"/>
                <w:b/>
                <w:bCs/>
                <w:sz w:val="20"/>
                <w:szCs w:val="22"/>
              </w:rPr>
              <w:t>riteria</w:t>
            </w:r>
            <w:r w:rsidRPr="00542670">
              <w:rPr>
                <w:rFonts w:ascii="Helvetica" w:hAnsi="Helvetica"/>
                <w:sz w:val="20"/>
                <w:szCs w:val="22"/>
              </w:rPr>
              <w:t xml:space="preserve">, including short examples demonstrating your proficiency for each </w:t>
            </w:r>
            <w:proofErr w:type="gramStart"/>
            <w:r w:rsidRPr="00542670">
              <w:rPr>
                <w:rFonts w:ascii="Helvetica" w:hAnsi="Helvetica"/>
                <w:sz w:val="20"/>
                <w:szCs w:val="22"/>
              </w:rPr>
              <w:t>criteria</w:t>
            </w:r>
            <w:proofErr w:type="gramEnd"/>
          </w:p>
          <w:p w14:paraId="61170E80" w14:textId="2D91E39C" w:rsidR="00650EB4" w:rsidRPr="00542670" w:rsidRDefault="00650EB4" w:rsidP="001E6250">
            <w:pPr>
              <w:numPr>
                <w:ilvl w:val="0"/>
                <w:numId w:val="4"/>
              </w:numPr>
              <w:rPr>
                <w:rFonts w:ascii="Helvetica" w:hAnsi="Helvetica"/>
                <w:sz w:val="20"/>
                <w:szCs w:val="22"/>
              </w:rPr>
            </w:pPr>
            <w:r w:rsidRPr="00542670">
              <w:rPr>
                <w:rFonts w:ascii="Helvetica" w:hAnsi="Helvetica"/>
                <w:sz w:val="20"/>
                <w:szCs w:val="22"/>
              </w:rPr>
              <w:t xml:space="preserve">A </w:t>
            </w:r>
            <w:r w:rsidRPr="00124A33">
              <w:rPr>
                <w:rFonts w:ascii="Helvetica" w:hAnsi="Helvetica"/>
                <w:b/>
                <w:bCs/>
                <w:sz w:val="20"/>
                <w:szCs w:val="22"/>
              </w:rPr>
              <w:t>resume</w:t>
            </w:r>
            <w:r w:rsidRPr="00542670">
              <w:rPr>
                <w:rFonts w:ascii="Helvetica" w:hAnsi="Helvetica"/>
                <w:sz w:val="20"/>
                <w:szCs w:val="22"/>
              </w:rPr>
              <w:t xml:space="preserve"> with your skills, </w:t>
            </w:r>
            <w:proofErr w:type="gramStart"/>
            <w:r w:rsidRPr="00542670">
              <w:rPr>
                <w:rFonts w:ascii="Helvetica" w:hAnsi="Helvetica"/>
                <w:sz w:val="20"/>
                <w:szCs w:val="22"/>
              </w:rPr>
              <w:t>experience</w:t>
            </w:r>
            <w:proofErr w:type="gramEnd"/>
            <w:r w:rsidRPr="00542670">
              <w:rPr>
                <w:rFonts w:ascii="Helvetica" w:hAnsi="Helvetica"/>
                <w:sz w:val="20"/>
                <w:szCs w:val="22"/>
              </w:rPr>
              <w:t xml:space="preserve"> and qualifications, relevant to the SNAICC </w:t>
            </w:r>
            <w:r w:rsidR="00D023AD">
              <w:rPr>
                <w:rFonts w:ascii="Helvetica" w:hAnsi="Helvetica"/>
                <w:sz w:val="20"/>
                <w:szCs w:val="22"/>
              </w:rPr>
              <w:t>Manager, Early Childhood Policy</w:t>
            </w:r>
            <w:r>
              <w:rPr>
                <w:rFonts w:ascii="Helvetica" w:hAnsi="Helvetica"/>
                <w:sz w:val="20"/>
                <w:szCs w:val="22"/>
              </w:rPr>
              <w:t xml:space="preserve"> </w:t>
            </w:r>
            <w:r w:rsidRPr="00542670">
              <w:rPr>
                <w:rFonts w:ascii="Helvetica" w:hAnsi="Helvetica"/>
                <w:sz w:val="20"/>
                <w:szCs w:val="22"/>
              </w:rPr>
              <w:t>role</w:t>
            </w:r>
          </w:p>
          <w:p w14:paraId="4C9426E1" w14:textId="77777777" w:rsidR="00650EB4" w:rsidRPr="00542670" w:rsidRDefault="00650EB4" w:rsidP="001E6250">
            <w:pPr>
              <w:numPr>
                <w:ilvl w:val="0"/>
                <w:numId w:val="4"/>
              </w:numPr>
              <w:rPr>
                <w:rFonts w:ascii="Helvetica" w:hAnsi="Helvetica"/>
                <w:sz w:val="20"/>
                <w:szCs w:val="22"/>
              </w:rPr>
            </w:pPr>
            <w:r w:rsidRPr="00542670">
              <w:rPr>
                <w:rFonts w:ascii="Helvetica" w:hAnsi="Helvetica"/>
                <w:sz w:val="20"/>
                <w:szCs w:val="22"/>
              </w:rPr>
              <w:t>Names and contact details for two or more recent referees</w:t>
            </w:r>
          </w:p>
          <w:p w14:paraId="6AA47288" w14:textId="77777777" w:rsidR="00650EB4" w:rsidRPr="000F1A8A" w:rsidRDefault="00650EB4" w:rsidP="001E6250">
            <w:pPr>
              <w:ind w:left="720"/>
              <w:rPr>
                <w:rFonts w:ascii="Helvetica" w:hAnsi="Helvetica"/>
                <w:sz w:val="12"/>
                <w:szCs w:val="12"/>
              </w:rPr>
            </w:pPr>
          </w:p>
          <w:p w14:paraId="4DA71B08" w14:textId="77777777" w:rsidR="00650EB4" w:rsidRDefault="00650EB4" w:rsidP="001E6250">
            <w:pPr>
              <w:rPr>
                <w:rFonts w:ascii="Helvetica" w:hAnsi="Helvetica"/>
                <w:sz w:val="20"/>
                <w:szCs w:val="22"/>
              </w:rPr>
            </w:pPr>
            <w:r w:rsidRPr="00542670">
              <w:rPr>
                <w:rFonts w:ascii="Helvetica" w:hAnsi="Helvetica"/>
                <w:sz w:val="20"/>
                <w:szCs w:val="22"/>
              </w:rPr>
              <w:t xml:space="preserve">All applicants will be notified of the progress or outcome of their application. The successful applicant will be required to have or obtain a current Working with Children Check and a National Police Check. </w:t>
            </w:r>
          </w:p>
          <w:p w14:paraId="19E06FDC" w14:textId="77777777" w:rsidR="00236218" w:rsidRPr="000F1A8A" w:rsidRDefault="00236218" w:rsidP="001E6250">
            <w:pPr>
              <w:rPr>
                <w:rFonts w:ascii="Helvetica" w:hAnsi="Helvetica"/>
                <w:sz w:val="12"/>
                <w:szCs w:val="12"/>
              </w:rPr>
            </w:pPr>
          </w:p>
          <w:p w14:paraId="41CAC1B8" w14:textId="668DAFE3" w:rsidR="00650EB4" w:rsidRDefault="00650EB4" w:rsidP="001E6250">
            <w:pPr>
              <w:rPr>
                <w:rFonts w:ascii="Helvetica" w:hAnsi="Helvetica"/>
                <w:sz w:val="20"/>
                <w:szCs w:val="22"/>
              </w:rPr>
            </w:pPr>
            <w:r w:rsidRPr="00542670">
              <w:rPr>
                <w:rFonts w:ascii="Helvetica" w:hAnsi="Helvetica"/>
                <w:sz w:val="20"/>
                <w:szCs w:val="22"/>
              </w:rPr>
              <w:t xml:space="preserve">Please </w:t>
            </w:r>
            <w:r>
              <w:rPr>
                <w:rFonts w:ascii="Helvetica" w:hAnsi="Helvetica"/>
                <w:sz w:val="20"/>
                <w:szCs w:val="22"/>
              </w:rPr>
              <w:t>email a</w:t>
            </w:r>
            <w:r w:rsidRPr="00542670">
              <w:rPr>
                <w:rFonts w:ascii="Helvetica" w:hAnsi="Helvetica"/>
                <w:sz w:val="20"/>
                <w:szCs w:val="22"/>
              </w:rPr>
              <w:t>pplications</w:t>
            </w:r>
            <w:r w:rsidR="00A1321A">
              <w:rPr>
                <w:rFonts w:ascii="Helvetica" w:hAnsi="Helvetica"/>
                <w:sz w:val="20"/>
                <w:szCs w:val="22"/>
              </w:rPr>
              <w:t xml:space="preserve"> to</w:t>
            </w:r>
            <w:r w:rsidRPr="00542670">
              <w:rPr>
                <w:rFonts w:ascii="Helvetica" w:hAnsi="Helvetica"/>
                <w:sz w:val="20"/>
                <w:szCs w:val="22"/>
              </w:rPr>
              <w:t xml:space="preserve"> </w:t>
            </w:r>
            <w:hyperlink r:id="rId11" w:history="1">
              <w:r w:rsidR="001E6250">
                <w:rPr>
                  <w:rStyle w:val="Hyperlink"/>
                  <w:rFonts w:ascii="Helvetica" w:hAnsi="Helvetica"/>
                  <w:sz w:val="20"/>
                  <w:szCs w:val="22"/>
                </w:rPr>
                <w:t>recruitment</w:t>
              </w:r>
              <w:r w:rsidR="00904302" w:rsidRPr="00A42CBF">
                <w:rPr>
                  <w:rStyle w:val="Hyperlink"/>
                  <w:rFonts w:ascii="Helvetica" w:hAnsi="Helvetica"/>
                  <w:sz w:val="20"/>
                  <w:szCs w:val="22"/>
                </w:rPr>
                <w:t>@snaicc.org.au</w:t>
              </w:r>
            </w:hyperlink>
          </w:p>
          <w:p w14:paraId="5A67F166" w14:textId="77777777" w:rsidR="00904302" w:rsidRPr="000F1A8A" w:rsidRDefault="00904302" w:rsidP="001E6250">
            <w:pPr>
              <w:rPr>
                <w:rFonts w:ascii="Helvetica" w:hAnsi="Helvetica"/>
                <w:sz w:val="12"/>
                <w:szCs w:val="12"/>
              </w:rPr>
            </w:pPr>
          </w:p>
          <w:p w14:paraId="7C6FBAE1" w14:textId="77777777" w:rsidR="00650EB4" w:rsidRDefault="00650EB4" w:rsidP="001E6250">
            <w:pPr>
              <w:rPr>
                <w:rFonts w:ascii="Helvetica" w:hAnsi="Helvetica"/>
                <w:sz w:val="20"/>
                <w:szCs w:val="22"/>
              </w:rPr>
            </w:pPr>
            <w:r w:rsidRPr="00542670">
              <w:rPr>
                <w:rFonts w:ascii="Helvetica" w:hAnsi="Helvetica"/>
                <w:sz w:val="20"/>
                <w:szCs w:val="22"/>
              </w:rPr>
              <w:t>For specific questions a</w:t>
            </w:r>
            <w:r>
              <w:rPr>
                <w:rFonts w:ascii="Helvetica" w:hAnsi="Helvetica"/>
                <w:sz w:val="20"/>
                <w:szCs w:val="22"/>
              </w:rPr>
              <w:t xml:space="preserve">bout the role </w:t>
            </w:r>
            <w:r w:rsidRPr="002D68B8">
              <w:rPr>
                <w:rFonts w:ascii="Helvetica" w:hAnsi="Helvetica"/>
                <w:sz w:val="20"/>
                <w:szCs w:val="22"/>
              </w:rPr>
              <w:t>please contact</w:t>
            </w:r>
            <w:r>
              <w:rPr>
                <w:rFonts w:ascii="Helvetica" w:hAnsi="Helvetica"/>
                <w:sz w:val="20"/>
                <w:szCs w:val="22"/>
              </w:rPr>
              <w:t>:</w:t>
            </w:r>
          </w:p>
          <w:p w14:paraId="65614059" w14:textId="0B1DC354" w:rsidR="00650EB4" w:rsidRDefault="00650EB4" w:rsidP="001E6250">
            <w:pPr>
              <w:rPr>
                <w:rFonts w:ascii="Helvetica" w:hAnsi="Helvetica"/>
                <w:sz w:val="20"/>
                <w:szCs w:val="22"/>
              </w:rPr>
            </w:pPr>
            <w:r>
              <w:rPr>
                <w:rFonts w:ascii="Helvetica" w:hAnsi="Helvetica"/>
                <w:sz w:val="20"/>
                <w:szCs w:val="22"/>
              </w:rPr>
              <w:t>John Burton, Social Policy and Research Manager</w:t>
            </w:r>
            <w:r w:rsidR="006B1F94">
              <w:rPr>
                <w:rFonts w:ascii="Helvetica" w:hAnsi="Helvetica"/>
                <w:sz w:val="20"/>
                <w:szCs w:val="22"/>
              </w:rPr>
              <w:t xml:space="preserve"> on </w:t>
            </w:r>
            <w:r w:rsidR="00236218">
              <w:rPr>
                <w:rFonts w:ascii="Helvetica" w:hAnsi="Helvetica"/>
                <w:sz w:val="20"/>
                <w:szCs w:val="22"/>
              </w:rPr>
              <w:t>0401</w:t>
            </w:r>
            <w:r w:rsidR="004C7168">
              <w:rPr>
                <w:rFonts w:ascii="Helvetica" w:hAnsi="Helvetica"/>
                <w:sz w:val="20"/>
                <w:szCs w:val="22"/>
              </w:rPr>
              <w:t xml:space="preserve"> </w:t>
            </w:r>
            <w:r w:rsidR="00236218">
              <w:rPr>
                <w:rFonts w:ascii="Helvetica" w:hAnsi="Helvetica"/>
                <w:sz w:val="20"/>
                <w:szCs w:val="22"/>
              </w:rPr>
              <w:t>878</w:t>
            </w:r>
            <w:r w:rsidR="00D023AD">
              <w:rPr>
                <w:rFonts w:ascii="Helvetica" w:hAnsi="Helvetica"/>
                <w:sz w:val="20"/>
                <w:szCs w:val="22"/>
              </w:rPr>
              <w:t xml:space="preserve"> </w:t>
            </w:r>
            <w:r w:rsidR="00236218">
              <w:rPr>
                <w:rFonts w:ascii="Helvetica" w:hAnsi="Helvetica"/>
                <w:sz w:val="20"/>
                <w:szCs w:val="22"/>
              </w:rPr>
              <w:t>063</w:t>
            </w:r>
          </w:p>
          <w:p w14:paraId="0FDB251E" w14:textId="652B9AD5" w:rsidR="000F1A8A" w:rsidRPr="000F1A8A" w:rsidRDefault="000F1A8A" w:rsidP="001E6250">
            <w:pPr>
              <w:rPr>
                <w:rFonts w:ascii="Helvetica" w:hAnsi="Helvetica"/>
                <w:sz w:val="12"/>
                <w:szCs w:val="12"/>
              </w:rPr>
            </w:pPr>
          </w:p>
          <w:p w14:paraId="54DFBA4A" w14:textId="70106801" w:rsidR="000F1A8A" w:rsidRPr="000F1A8A" w:rsidRDefault="000F1A8A" w:rsidP="001E6250">
            <w:pPr>
              <w:rPr>
                <w:rFonts w:ascii="Helvetica" w:hAnsi="Helvetica"/>
                <w:sz w:val="20"/>
                <w:szCs w:val="22"/>
              </w:rPr>
            </w:pPr>
            <w:r w:rsidRPr="00542670">
              <w:rPr>
                <w:rFonts w:ascii="Helvetica" w:hAnsi="Helvetica"/>
                <w:sz w:val="20"/>
                <w:szCs w:val="22"/>
              </w:rPr>
              <w:t xml:space="preserve">For general information about SNAICC, visit the </w:t>
            </w:r>
            <w:hyperlink r:id="rId12" w:history="1">
              <w:r w:rsidRPr="004C7168">
                <w:rPr>
                  <w:rStyle w:val="Hyperlink"/>
                  <w:rFonts w:ascii="Helvetica" w:hAnsi="Helvetica"/>
                  <w:sz w:val="20"/>
                  <w:szCs w:val="22"/>
                </w:rPr>
                <w:t>SNAICC website</w:t>
              </w:r>
            </w:hyperlink>
            <w:r w:rsidRPr="00542670">
              <w:rPr>
                <w:rFonts w:ascii="Helvetica" w:hAnsi="Helvetica"/>
                <w:sz w:val="20"/>
                <w:szCs w:val="22"/>
              </w:rPr>
              <w:t xml:space="preserve">. </w:t>
            </w:r>
          </w:p>
          <w:p w14:paraId="5EEE84DA" w14:textId="77777777" w:rsidR="00650EB4" w:rsidRPr="000657A2" w:rsidRDefault="00650EB4" w:rsidP="001E6250">
            <w:pPr>
              <w:rPr>
                <w:rFonts w:ascii="Helvetica" w:hAnsi="Helvetica"/>
                <w:sz w:val="20"/>
                <w:szCs w:val="22"/>
              </w:rPr>
            </w:pPr>
          </w:p>
        </w:tc>
      </w:tr>
    </w:tbl>
    <w:p w14:paraId="6BE15A96" w14:textId="77777777" w:rsidR="00C2428E" w:rsidRPr="00542670" w:rsidRDefault="00C2428E" w:rsidP="00B56651">
      <w:pPr>
        <w:rPr>
          <w:rFonts w:ascii="Helvetica" w:hAnsi="Helvetica"/>
          <w:sz w:val="20"/>
          <w:szCs w:val="22"/>
        </w:rPr>
      </w:pPr>
    </w:p>
    <w:sectPr w:rsidR="00C2428E" w:rsidRPr="00542670" w:rsidSect="003D6B69">
      <w:headerReference w:type="even" r:id="rId13"/>
      <w:headerReference w:type="default" r:id="rId14"/>
      <w:footerReference w:type="even" r:id="rId15"/>
      <w:footerReference w:type="default" r:id="rId16"/>
      <w:headerReference w:type="first" r:id="rId17"/>
      <w:footerReference w:type="first" r:id="rId18"/>
      <w:pgSz w:w="11900" w:h="16840"/>
      <w:pgMar w:top="1714" w:right="1800" w:bottom="993" w:left="1800" w:header="964"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9F13" w14:textId="77777777" w:rsidR="00F37C14" w:rsidRDefault="00F37C14" w:rsidP="00C2428E">
      <w:r>
        <w:separator/>
      </w:r>
    </w:p>
  </w:endnote>
  <w:endnote w:type="continuationSeparator" w:id="0">
    <w:p w14:paraId="579394EF" w14:textId="77777777" w:rsidR="00F37C14" w:rsidRDefault="00F37C14" w:rsidP="00C2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88EB" w14:textId="77777777" w:rsidR="00E26DC1" w:rsidRDefault="00E26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319296"/>
      <w:docPartObj>
        <w:docPartGallery w:val="Page Numbers (Bottom of Page)"/>
        <w:docPartUnique/>
      </w:docPartObj>
    </w:sdtPr>
    <w:sdtEndPr>
      <w:rPr>
        <w:rFonts w:ascii="Helvetica" w:hAnsi="Helvetica" w:cs="Helvetica"/>
        <w:sz w:val="16"/>
        <w:szCs w:val="16"/>
      </w:rPr>
    </w:sdtEndPr>
    <w:sdtContent>
      <w:sdt>
        <w:sdtPr>
          <w:rPr>
            <w:rFonts w:ascii="Helvetica" w:hAnsi="Helvetica" w:cs="Helvetica"/>
            <w:sz w:val="16"/>
            <w:szCs w:val="16"/>
          </w:rPr>
          <w:id w:val="-914087411"/>
          <w:docPartObj>
            <w:docPartGallery w:val="Page Numbers (Top of Page)"/>
            <w:docPartUnique/>
          </w:docPartObj>
        </w:sdtPr>
        <w:sdtEndPr/>
        <w:sdtContent>
          <w:p w14:paraId="619C4220" w14:textId="7113401B" w:rsidR="000F1A8A" w:rsidRPr="000F1A8A" w:rsidRDefault="000F1A8A">
            <w:pPr>
              <w:pStyle w:val="Footer"/>
              <w:jc w:val="right"/>
              <w:rPr>
                <w:rFonts w:ascii="Helvetica" w:hAnsi="Helvetica" w:cs="Helvetica"/>
                <w:sz w:val="16"/>
                <w:szCs w:val="16"/>
              </w:rPr>
            </w:pPr>
            <w:r w:rsidRPr="000F1A8A">
              <w:rPr>
                <w:rFonts w:ascii="Helvetica" w:hAnsi="Helvetica" w:cs="Helvetica"/>
                <w:sz w:val="16"/>
                <w:szCs w:val="16"/>
              </w:rPr>
              <w:t xml:space="preserve">Page </w:t>
            </w:r>
            <w:r w:rsidRPr="000F1A8A">
              <w:rPr>
                <w:rFonts w:ascii="Helvetica" w:hAnsi="Helvetica" w:cs="Helvetica"/>
                <w:b/>
                <w:bCs/>
                <w:sz w:val="16"/>
                <w:szCs w:val="16"/>
              </w:rPr>
              <w:fldChar w:fldCharType="begin"/>
            </w:r>
            <w:r w:rsidRPr="000F1A8A">
              <w:rPr>
                <w:rFonts w:ascii="Helvetica" w:hAnsi="Helvetica" w:cs="Helvetica"/>
                <w:b/>
                <w:bCs/>
                <w:sz w:val="16"/>
                <w:szCs w:val="16"/>
              </w:rPr>
              <w:instrText xml:space="preserve"> PAGE </w:instrText>
            </w:r>
            <w:r w:rsidRPr="000F1A8A">
              <w:rPr>
                <w:rFonts w:ascii="Helvetica" w:hAnsi="Helvetica" w:cs="Helvetica"/>
                <w:b/>
                <w:bCs/>
                <w:sz w:val="16"/>
                <w:szCs w:val="16"/>
              </w:rPr>
              <w:fldChar w:fldCharType="separate"/>
            </w:r>
            <w:r w:rsidR="002A76CA">
              <w:rPr>
                <w:rFonts w:ascii="Helvetica" w:hAnsi="Helvetica" w:cs="Helvetica"/>
                <w:b/>
                <w:bCs/>
                <w:noProof/>
                <w:sz w:val="16"/>
                <w:szCs w:val="16"/>
              </w:rPr>
              <w:t>4</w:t>
            </w:r>
            <w:r w:rsidRPr="000F1A8A">
              <w:rPr>
                <w:rFonts w:ascii="Helvetica" w:hAnsi="Helvetica" w:cs="Helvetica"/>
                <w:b/>
                <w:bCs/>
                <w:sz w:val="16"/>
                <w:szCs w:val="16"/>
              </w:rPr>
              <w:fldChar w:fldCharType="end"/>
            </w:r>
            <w:r w:rsidRPr="000F1A8A">
              <w:rPr>
                <w:rFonts w:ascii="Helvetica" w:hAnsi="Helvetica" w:cs="Helvetica"/>
                <w:sz w:val="16"/>
                <w:szCs w:val="16"/>
              </w:rPr>
              <w:t xml:space="preserve"> of </w:t>
            </w:r>
            <w:r w:rsidRPr="000F1A8A">
              <w:rPr>
                <w:rFonts w:ascii="Helvetica" w:hAnsi="Helvetica" w:cs="Helvetica"/>
                <w:b/>
                <w:bCs/>
                <w:sz w:val="16"/>
                <w:szCs w:val="16"/>
              </w:rPr>
              <w:fldChar w:fldCharType="begin"/>
            </w:r>
            <w:r w:rsidRPr="000F1A8A">
              <w:rPr>
                <w:rFonts w:ascii="Helvetica" w:hAnsi="Helvetica" w:cs="Helvetica"/>
                <w:b/>
                <w:bCs/>
                <w:sz w:val="16"/>
                <w:szCs w:val="16"/>
              </w:rPr>
              <w:instrText xml:space="preserve"> NUMPAGES  </w:instrText>
            </w:r>
            <w:r w:rsidRPr="000F1A8A">
              <w:rPr>
                <w:rFonts w:ascii="Helvetica" w:hAnsi="Helvetica" w:cs="Helvetica"/>
                <w:b/>
                <w:bCs/>
                <w:sz w:val="16"/>
                <w:szCs w:val="16"/>
              </w:rPr>
              <w:fldChar w:fldCharType="separate"/>
            </w:r>
            <w:r w:rsidR="002A76CA">
              <w:rPr>
                <w:rFonts w:ascii="Helvetica" w:hAnsi="Helvetica" w:cs="Helvetica"/>
                <w:b/>
                <w:bCs/>
                <w:noProof/>
                <w:sz w:val="16"/>
                <w:szCs w:val="16"/>
              </w:rPr>
              <w:t>4</w:t>
            </w:r>
            <w:r w:rsidRPr="000F1A8A">
              <w:rPr>
                <w:rFonts w:ascii="Helvetica" w:hAnsi="Helvetica" w:cs="Helvetica"/>
                <w:b/>
                <w:bCs/>
                <w:sz w:val="16"/>
                <w:szCs w:val="16"/>
              </w:rPr>
              <w:fldChar w:fldCharType="end"/>
            </w:r>
          </w:p>
        </w:sdtContent>
      </w:sdt>
    </w:sdtContent>
  </w:sdt>
  <w:p w14:paraId="230067D6" w14:textId="77777777" w:rsidR="000F1A8A" w:rsidRDefault="000F1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51E6" w14:textId="0CC8B0CB" w:rsidR="00D130B3" w:rsidRPr="000657A2" w:rsidRDefault="00D130B3" w:rsidP="00704B36">
    <w:pPr>
      <w:pStyle w:val="Footer"/>
      <w:rPr>
        <w:rFonts w:ascii="Helvetica" w:hAnsi="Helvetica"/>
        <w:sz w:val="18"/>
        <w:szCs w:val="20"/>
      </w:rPr>
    </w:pPr>
    <w:r w:rsidRPr="000657A2">
      <w:rPr>
        <w:rFonts w:ascii="Helvetica" w:hAnsi="Helvetica"/>
        <w:color w:val="D70015"/>
        <w:sz w:val="18"/>
        <w:szCs w:val="20"/>
      </w:rPr>
      <w:t>Phone</w:t>
    </w:r>
    <w:r w:rsidRPr="000657A2">
      <w:rPr>
        <w:rFonts w:ascii="Helvetica" w:hAnsi="Helvetica"/>
        <w:color w:val="7F7F7F" w:themeColor="text1" w:themeTint="80"/>
        <w:sz w:val="18"/>
        <w:szCs w:val="20"/>
      </w:rPr>
      <w:t xml:space="preserve"> </w:t>
    </w:r>
    <w:r w:rsidRPr="000657A2">
      <w:rPr>
        <w:rFonts w:ascii="Helvetica" w:hAnsi="Helvetica"/>
        <w:sz w:val="18"/>
        <w:szCs w:val="20"/>
      </w:rPr>
      <w:t xml:space="preserve">03 </w:t>
    </w:r>
    <w:r>
      <w:rPr>
        <w:rFonts w:ascii="Helvetica" w:hAnsi="Helvetica"/>
        <w:sz w:val="18"/>
        <w:szCs w:val="20"/>
      </w:rPr>
      <w:t>9419 1921</w:t>
    </w:r>
    <w:r w:rsidRPr="000657A2">
      <w:rPr>
        <w:rFonts w:ascii="Helvetica" w:hAnsi="Helvetica"/>
        <w:color w:val="D70015"/>
        <w:sz w:val="18"/>
        <w:szCs w:val="20"/>
      </w:rPr>
      <w:t xml:space="preserve"> </w:t>
    </w:r>
  </w:p>
  <w:p w14:paraId="6923E5F4" w14:textId="21EAF82D" w:rsidR="00D130B3" w:rsidRPr="000657A2" w:rsidRDefault="00D130B3" w:rsidP="00704B36">
    <w:pPr>
      <w:pStyle w:val="Footer"/>
      <w:rPr>
        <w:rFonts w:ascii="Helvetica" w:hAnsi="Helvetica"/>
        <w:sz w:val="18"/>
        <w:szCs w:val="20"/>
      </w:rPr>
    </w:pPr>
    <w:r w:rsidRPr="000657A2">
      <w:rPr>
        <w:rFonts w:ascii="Helvetica" w:hAnsi="Helvetica"/>
        <w:sz w:val="18"/>
        <w:szCs w:val="20"/>
      </w:rPr>
      <w:t xml:space="preserve">PO Box </w:t>
    </w:r>
    <w:r>
      <w:rPr>
        <w:rFonts w:ascii="Helvetica" w:hAnsi="Helvetica"/>
        <w:sz w:val="18"/>
        <w:szCs w:val="20"/>
      </w:rPr>
      <w:t>1144</w:t>
    </w:r>
    <w:r w:rsidRPr="000657A2">
      <w:rPr>
        <w:rFonts w:ascii="Helvetica" w:hAnsi="Helvetica"/>
        <w:sz w:val="18"/>
        <w:szCs w:val="20"/>
      </w:rPr>
      <w:t xml:space="preserve">, </w:t>
    </w:r>
    <w:r>
      <w:rPr>
        <w:rFonts w:ascii="Helvetica" w:hAnsi="Helvetica"/>
        <w:sz w:val="18"/>
        <w:szCs w:val="20"/>
      </w:rPr>
      <w:t>Collingwood 3066</w:t>
    </w:r>
  </w:p>
  <w:p w14:paraId="258DFC06" w14:textId="3E0B0172" w:rsidR="00D130B3" w:rsidRPr="000657A2" w:rsidRDefault="00D130B3">
    <w:pPr>
      <w:pStyle w:val="Footer"/>
      <w:rPr>
        <w:rFonts w:ascii="Helvetica" w:hAnsi="Helvetica"/>
        <w:color w:val="7F7F7F" w:themeColor="text1" w:themeTint="80"/>
        <w:sz w:val="18"/>
        <w:szCs w:val="20"/>
      </w:rPr>
    </w:pPr>
    <w:r w:rsidRPr="000657A2">
      <w:rPr>
        <w:rFonts w:ascii="Helvetica" w:hAnsi="Helvetica"/>
        <w:sz w:val="18"/>
        <w:szCs w:val="20"/>
      </w:rPr>
      <w:t xml:space="preserve">info@snaicc.org.au </w:t>
    </w:r>
    <w:r w:rsidRPr="000657A2">
      <w:rPr>
        <w:rFonts w:ascii="Helvetica" w:hAnsi="Helvetica"/>
        <w:color w:val="D70015"/>
        <w:sz w:val="18"/>
        <w:szCs w:val="20"/>
      </w:rPr>
      <w:t>| www.snaicc.org.au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3472" w14:textId="77777777" w:rsidR="00F37C14" w:rsidRDefault="00F37C14" w:rsidP="00C2428E">
      <w:r>
        <w:separator/>
      </w:r>
    </w:p>
  </w:footnote>
  <w:footnote w:type="continuationSeparator" w:id="0">
    <w:p w14:paraId="461A9086" w14:textId="77777777" w:rsidR="00F37C14" w:rsidRDefault="00F37C14" w:rsidP="00C24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F6AD" w14:textId="77777777" w:rsidR="00E26DC1" w:rsidRDefault="00E26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7926" w14:textId="63CDDA2E" w:rsidR="00D130B3" w:rsidRDefault="00D130B3" w:rsidP="001300B8">
    <w:pPr>
      <w:ind w:firstLine="3686"/>
      <w:rPr>
        <w:rFonts w:ascii="Helvetica" w:hAnsi="Helvetica"/>
        <w:sz w:val="18"/>
        <w:szCs w:val="18"/>
      </w:rPr>
    </w:pPr>
  </w:p>
  <w:p w14:paraId="3B7A6FB6" w14:textId="77777777" w:rsidR="00D130B3" w:rsidRDefault="00D130B3" w:rsidP="001300B8">
    <w:pPr>
      <w:spacing w:line="276" w:lineRule="auto"/>
      <w:ind w:firstLine="3686"/>
      <w:rPr>
        <w:rFonts w:ascii="Helvetica" w:hAnsi="Helvetic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D870" w14:textId="56A81B78" w:rsidR="00D130B3" w:rsidRPr="000657A2" w:rsidRDefault="00D130B3" w:rsidP="00704B36">
    <w:pPr>
      <w:spacing w:line="276" w:lineRule="auto"/>
      <w:ind w:left="4395"/>
      <w:rPr>
        <w:rFonts w:ascii="Helvetica" w:hAnsi="Helvetica"/>
        <w:sz w:val="18"/>
        <w:szCs w:val="20"/>
      </w:rPr>
    </w:pPr>
    <w:r w:rsidRPr="000657A2">
      <w:rPr>
        <w:rFonts w:ascii="Helvetica" w:hAnsi="Helvetica"/>
        <w:noProof/>
        <w:sz w:val="20"/>
        <w:szCs w:val="22"/>
        <w:lang w:val="en-AU" w:eastAsia="en-AU"/>
      </w:rPr>
      <w:drawing>
        <wp:anchor distT="0" distB="0" distL="114300" distR="114300" simplePos="0" relativeHeight="251659264" behindDoc="0" locked="0" layoutInCell="1" allowOverlap="1" wp14:anchorId="0A329CDE" wp14:editId="0E7A568F">
          <wp:simplePos x="0" y="0"/>
          <wp:positionH relativeFrom="column">
            <wp:posOffset>-85060</wp:posOffset>
          </wp:positionH>
          <wp:positionV relativeFrom="paragraph">
            <wp:posOffset>-287714</wp:posOffset>
          </wp:positionV>
          <wp:extent cx="1906939" cy="1412240"/>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ICC (NVOC) Logo CMYK.jpg"/>
                  <pic:cNvPicPr/>
                </pic:nvPicPr>
                <pic:blipFill>
                  <a:blip r:embed="rId1">
                    <a:extLst>
                      <a:ext uri="{28A0092B-C50C-407E-A947-70E740481C1C}">
                        <a14:useLocalDpi xmlns:a14="http://schemas.microsoft.com/office/drawing/2010/main" val="0"/>
                      </a:ext>
                    </a:extLst>
                  </a:blip>
                  <a:stretch>
                    <a:fillRect/>
                  </a:stretch>
                </pic:blipFill>
                <pic:spPr>
                  <a:xfrm>
                    <a:off x="0" y="0"/>
                    <a:ext cx="1906939" cy="1412240"/>
                  </a:xfrm>
                  <a:prstGeom prst="rect">
                    <a:avLst/>
                  </a:prstGeom>
                </pic:spPr>
              </pic:pic>
            </a:graphicData>
          </a:graphic>
          <wp14:sizeRelH relativeFrom="page">
            <wp14:pctWidth>0</wp14:pctWidth>
          </wp14:sizeRelH>
          <wp14:sizeRelV relativeFrom="page">
            <wp14:pctHeight>0</wp14:pctHeight>
          </wp14:sizeRelV>
        </wp:anchor>
      </w:drawing>
    </w:r>
    <w:r w:rsidRPr="000657A2">
      <w:rPr>
        <w:rFonts w:ascii="Helvetica" w:hAnsi="Helvetica"/>
        <w:sz w:val="18"/>
        <w:szCs w:val="20"/>
      </w:rPr>
      <w:t>SNAICC</w:t>
    </w:r>
  </w:p>
  <w:p w14:paraId="43323114" w14:textId="77777777" w:rsidR="00D130B3" w:rsidRPr="000657A2" w:rsidRDefault="00D130B3" w:rsidP="00704B36">
    <w:pPr>
      <w:spacing w:line="276" w:lineRule="auto"/>
      <w:ind w:left="4395"/>
      <w:rPr>
        <w:rFonts w:ascii="Helvetica" w:hAnsi="Helvetica"/>
        <w:sz w:val="18"/>
        <w:szCs w:val="20"/>
      </w:rPr>
    </w:pPr>
    <w:r w:rsidRPr="000657A2">
      <w:rPr>
        <w:rFonts w:ascii="Helvetica" w:hAnsi="Helvetica"/>
        <w:sz w:val="18"/>
        <w:szCs w:val="20"/>
      </w:rPr>
      <w:t>National Voice for our Children</w:t>
    </w:r>
  </w:p>
  <w:p w14:paraId="7791B7C9" w14:textId="77777777" w:rsidR="00D130B3" w:rsidRPr="000657A2" w:rsidRDefault="00D130B3" w:rsidP="00704B36">
    <w:pPr>
      <w:spacing w:line="276" w:lineRule="auto"/>
      <w:ind w:left="4395"/>
      <w:rPr>
        <w:rFonts w:ascii="Helvetica" w:hAnsi="Helvetica"/>
        <w:sz w:val="16"/>
        <w:szCs w:val="18"/>
      </w:rPr>
    </w:pPr>
    <w:r w:rsidRPr="000657A2">
      <w:rPr>
        <w:rFonts w:ascii="Helvetica" w:hAnsi="Helvetica"/>
        <w:sz w:val="16"/>
        <w:szCs w:val="18"/>
      </w:rPr>
      <w:t>Aboriginal and Torres Strait Islander Corporation</w:t>
    </w:r>
  </w:p>
  <w:p w14:paraId="77B1C8C0" w14:textId="38AAC8F3" w:rsidR="00D130B3" w:rsidRDefault="00E26DC1" w:rsidP="001E6250">
    <w:pPr>
      <w:pStyle w:val="ContactDetails"/>
      <w:ind w:left="4394"/>
      <w:rPr>
        <w:rFonts w:ascii="Helvetica" w:hAnsi="Helvetica"/>
        <w:sz w:val="16"/>
        <w:szCs w:val="18"/>
      </w:rPr>
    </w:pPr>
    <w:r>
      <w:rPr>
        <w:rFonts w:ascii="Helvetica" w:hAnsi="Helvetica"/>
        <w:sz w:val="16"/>
        <w:szCs w:val="18"/>
      </w:rPr>
      <w:t>27 Budd</w:t>
    </w:r>
    <w:r w:rsidR="00D130B3">
      <w:rPr>
        <w:rFonts w:ascii="Helvetica" w:hAnsi="Helvetica"/>
        <w:sz w:val="16"/>
        <w:szCs w:val="18"/>
      </w:rPr>
      <w:t xml:space="preserve"> Street</w:t>
    </w:r>
  </w:p>
  <w:p w14:paraId="5407B652" w14:textId="28ABACC6" w:rsidR="00D130B3" w:rsidRPr="000657A2" w:rsidRDefault="00D130B3" w:rsidP="00704B36">
    <w:pPr>
      <w:pStyle w:val="ContactDetails"/>
      <w:spacing w:after="720"/>
      <w:ind w:left="4395"/>
      <w:rPr>
        <w:rFonts w:ascii="Helvetica" w:hAnsi="Helvetica"/>
        <w:sz w:val="16"/>
        <w:szCs w:val="18"/>
      </w:rPr>
    </w:pPr>
    <w:r>
      <w:rPr>
        <w:rFonts w:ascii="Helvetica" w:hAnsi="Helvetica"/>
        <w:sz w:val="16"/>
        <w:szCs w:val="18"/>
      </w:rPr>
      <w:t>Collingwood Vic 3066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4BE"/>
    <w:multiLevelType w:val="hybridMultilevel"/>
    <w:tmpl w:val="C206D4F8"/>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 w15:restartNumberingAfterBreak="0">
    <w:nsid w:val="0517781A"/>
    <w:multiLevelType w:val="hybridMultilevel"/>
    <w:tmpl w:val="68669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4193"/>
    <w:multiLevelType w:val="hybridMultilevel"/>
    <w:tmpl w:val="1368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E2269"/>
    <w:multiLevelType w:val="hybridMultilevel"/>
    <w:tmpl w:val="BD90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5FDA"/>
    <w:multiLevelType w:val="hybridMultilevel"/>
    <w:tmpl w:val="51EC5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57AC0"/>
    <w:multiLevelType w:val="hybridMultilevel"/>
    <w:tmpl w:val="B55E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03A40"/>
    <w:multiLevelType w:val="hybridMultilevel"/>
    <w:tmpl w:val="92B2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62AA7"/>
    <w:multiLevelType w:val="hybridMultilevel"/>
    <w:tmpl w:val="FA4A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276E6"/>
    <w:multiLevelType w:val="hybridMultilevel"/>
    <w:tmpl w:val="8BF8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429D6"/>
    <w:multiLevelType w:val="hybridMultilevel"/>
    <w:tmpl w:val="7F9049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5402D"/>
    <w:multiLevelType w:val="hybridMultilevel"/>
    <w:tmpl w:val="60C615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93DA9"/>
    <w:multiLevelType w:val="hybridMultilevel"/>
    <w:tmpl w:val="5BF6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351A4"/>
    <w:multiLevelType w:val="hybridMultilevel"/>
    <w:tmpl w:val="2E4443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F03F0"/>
    <w:multiLevelType w:val="hybridMultilevel"/>
    <w:tmpl w:val="980CA35C"/>
    <w:lvl w:ilvl="0" w:tplc="A122407A">
      <w:numFmt w:val="bullet"/>
      <w:lvlText w:val=""/>
      <w:lvlJc w:val="left"/>
      <w:pPr>
        <w:ind w:left="828" w:hanging="360"/>
      </w:pPr>
      <w:rPr>
        <w:rFonts w:ascii="Symbol" w:eastAsia="Symbol" w:hAnsi="Symbol" w:cs="Symbol" w:hint="default"/>
        <w:b w:val="0"/>
        <w:bCs w:val="0"/>
        <w:i w:val="0"/>
        <w:iCs w:val="0"/>
        <w:w w:val="99"/>
        <w:sz w:val="20"/>
        <w:szCs w:val="20"/>
        <w:lang w:val="en-AU" w:eastAsia="en-US" w:bidi="ar-SA"/>
      </w:rPr>
    </w:lvl>
    <w:lvl w:ilvl="1" w:tplc="0540B81A">
      <w:numFmt w:val="bullet"/>
      <w:lvlText w:val="•"/>
      <w:lvlJc w:val="left"/>
      <w:pPr>
        <w:ind w:left="1444" w:hanging="360"/>
      </w:pPr>
      <w:rPr>
        <w:rFonts w:hint="default"/>
        <w:lang w:val="en-AU" w:eastAsia="en-US" w:bidi="ar-SA"/>
      </w:rPr>
    </w:lvl>
    <w:lvl w:ilvl="2" w:tplc="2FC4FECE">
      <w:numFmt w:val="bullet"/>
      <w:lvlText w:val="•"/>
      <w:lvlJc w:val="left"/>
      <w:pPr>
        <w:ind w:left="2068" w:hanging="360"/>
      </w:pPr>
      <w:rPr>
        <w:rFonts w:hint="default"/>
        <w:lang w:val="en-AU" w:eastAsia="en-US" w:bidi="ar-SA"/>
      </w:rPr>
    </w:lvl>
    <w:lvl w:ilvl="3" w:tplc="B3EAC26A">
      <w:numFmt w:val="bullet"/>
      <w:lvlText w:val="•"/>
      <w:lvlJc w:val="left"/>
      <w:pPr>
        <w:ind w:left="2692" w:hanging="360"/>
      </w:pPr>
      <w:rPr>
        <w:rFonts w:hint="default"/>
        <w:lang w:val="en-AU" w:eastAsia="en-US" w:bidi="ar-SA"/>
      </w:rPr>
    </w:lvl>
    <w:lvl w:ilvl="4" w:tplc="D696B6CE">
      <w:numFmt w:val="bullet"/>
      <w:lvlText w:val="•"/>
      <w:lvlJc w:val="left"/>
      <w:pPr>
        <w:ind w:left="3316" w:hanging="360"/>
      </w:pPr>
      <w:rPr>
        <w:rFonts w:hint="default"/>
        <w:lang w:val="en-AU" w:eastAsia="en-US" w:bidi="ar-SA"/>
      </w:rPr>
    </w:lvl>
    <w:lvl w:ilvl="5" w:tplc="A454BBB8">
      <w:numFmt w:val="bullet"/>
      <w:lvlText w:val="•"/>
      <w:lvlJc w:val="left"/>
      <w:pPr>
        <w:ind w:left="3940" w:hanging="360"/>
      </w:pPr>
      <w:rPr>
        <w:rFonts w:hint="default"/>
        <w:lang w:val="en-AU" w:eastAsia="en-US" w:bidi="ar-SA"/>
      </w:rPr>
    </w:lvl>
    <w:lvl w:ilvl="6" w:tplc="2884C91C">
      <w:numFmt w:val="bullet"/>
      <w:lvlText w:val="•"/>
      <w:lvlJc w:val="left"/>
      <w:pPr>
        <w:ind w:left="4564" w:hanging="360"/>
      </w:pPr>
      <w:rPr>
        <w:rFonts w:hint="default"/>
        <w:lang w:val="en-AU" w:eastAsia="en-US" w:bidi="ar-SA"/>
      </w:rPr>
    </w:lvl>
    <w:lvl w:ilvl="7" w:tplc="B90ED5E8">
      <w:numFmt w:val="bullet"/>
      <w:lvlText w:val="•"/>
      <w:lvlJc w:val="left"/>
      <w:pPr>
        <w:ind w:left="5188" w:hanging="360"/>
      </w:pPr>
      <w:rPr>
        <w:rFonts w:hint="default"/>
        <w:lang w:val="en-AU" w:eastAsia="en-US" w:bidi="ar-SA"/>
      </w:rPr>
    </w:lvl>
    <w:lvl w:ilvl="8" w:tplc="B14C2B4E">
      <w:numFmt w:val="bullet"/>
      <w:lvlText w:val="•"/>
      <w:lvlJc w:val="left"/>
      <w:pPr>
        <w:ind w:left="5812" w:hanging="360"/>
      </w:pPr>
      <w:rPr>
        <w:rFonts w:hint="default"/>
        <w:lang w:val="en-AU" w:eastAsia="en-US" w:bidi="ar-SA"/>
      </w:rPr>
    </w:lvl>
  </w:abstractNum>
  <w:abstractNum w:abstractNumId="14" w15:restartNumberingAfterBreak="0">
    <w:nsid w:val="24E47C24"/>
    <w:multiLevelType w:val="hybridMultilevel"/>
    <w:tmpl w:val="42426922"/>
    <w:lvl w:ilvl="0" w:tplc="0409000F">
      <w:start w:val="1"/>
      <w:numFmt w:val="decimal"/>
      <w:lvlText w:val="%1."/>
      <w:lvlJc w:val="left"/>
      <w:pPr>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15" w15:restartNumberingAfterBreak="0">
    <w:nsid w:val="26D20D99"/>
    <w:multiLevelType w:val="hybridMultilevel"/>
    <w:tmpl w:val="585A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80DC1"/>
    <w:multiLevelType w:val="hybridMultilevel"/>
    <w:tmpl w:val="2FFA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8509F"/>
    <w:multiLevelType w:val="hybridMultilevel"/>
    <w:tmpl w:val="E962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4523B"/>
    <w:multiLevelType w:val="hybridMultilevel"/>
    <w:tmpl w:val="93F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475A2"/>
    <w:multiLevelType w:val="hybridMultilevel"/>
    <w:tmpl w:val="09D6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16A1A"/>
    <w:multiLevelType w:val="hybridMultilevel"/>
    <w:tmpl w:val="745C674A"/>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21" w15:restartNumberingAfterBreak="0">
    <w:nsid w:val="36BB7151"/>
    <w:multiLevelType w:val="hybridMultilevel"/>
    <w:tmpl w:val="E0BE65A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83167"/>
    <w:multiLevelType w:val="multilevel"/>
    <w:tmpl w:val="E50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CA6EFE"/>
    <w:multiLevelType w:val="hybridMultilevel"/>
    <w:tmpl w:val="CBB6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D11E2"/>
    <w:multiLevelType w:val="hybridMultilevel"/>
    <w:tmpl w:val="CD7A60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25" w15:restartNumberingAfterBreak="0">
    <w:nsid w:val="3B0729B2"/>
    <w:multiLevelType w:val="hybridMultilevel"/>
    <w:tmpl w:val="9156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B5B2F"/>
    <w:multiLevelType w:val="hybridMultilevel"/>
    <w:tmpl w:val="68669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2624D"/>
    <w:multiLevelType w:val="hybridMultilevel"/>
    <w:tmpl w:val="9808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810E06"/>
    <w:multiLevelType w:val="hybridMultilevel"/>
    <w:tmpl w:val="501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372C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32F765E"/>
    <w:multiLevelType w:val="hybridMultilevel"/>
    <w:tmpl w:val="91E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F46058"/>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830F17"/>
    <w:multiLevelType w:val="hybridMultilevel"/>
    <w:tmpl w:val="50CA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F67FA"/>
    <w:multiLevelType w:val="hybridMultilevel"/>
    <w:tmpl w:val="7EA0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92EF3"/>
    <w:multiLevelType w:val="hybridMultilevel"/>
    <w:tmpl w:val="0B58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616EF"/>
    <w:multiLevelType w:val="hybridMultilevel"/>
    <w:tmpl w:val="145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F770D"/>
    <w:multiLevelType w:val="hybridMultilevel"/>
    <w:tmpl w:val="3AFC4176"/>
    <w:lvl w:ilvl="0" w:tplc="CAFE25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E61F6"/>
    <w:multiLevelType w:val="hybridMultilevel"/>
    <w:tmpl w:val="E820C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E4069"/>
    <w:multiLevelType w:val="hybridMultilevel"/>
    <w:tmpl w:val="1DF0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C627D"/>
    <w:multiLevelType w:val="hybridMultilevel"/>
    <w:tmpl w:val="9D10E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172FE"/>
    <w:multiLevelType w:val="hybridMultilevel"/>
    <w:tmpl w:val="9126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9B66CD"/>
    <w:multiLevelType w:val="hybridMultilevel"/>
    <w:tmpl w:val="12E8B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A13394"/>
    <w:multiLevelType w:val="hybridMultilevel"/>
    <w:tmpl w:val="C1068504"/>
    <w:lvl w:ilvl="0" w:tplc="0409000F">
      <w:start w:val="1"/>
      <w:numFmt w:val="decimal"/>
      <w:lvlText w:val="%1."/>
      <w:lvlJc w:val="left"/>
      <w:pPr>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num w:numId="1">
    <w:abstractNumId w:val="38"/>
  </w:num>
  <w:num w:numId="2">
    <w:abstractNumId w:val="31"/>
  </w:num>
  <w:num w:numId="3">
    <w:abstractNumId w:val="27"/>
  </w:num>
  <w:num w:numId="4">
    <w:abstractNumId w:val="7"/>
  </w:num>
  <w:num w:numId="5">
    <w:abstractNumId w:val="33"/>
  </w:num>
  <w:num w:numId="6">
    <w:abstractNumId w:val="28"/>
  </w:num>
  <w:num w:numId="7">
    <w:abstractNumId w:val="5"/>
  </w:num>
  <w:num w:numId="8">
    <w:abstractNumId w:val="39"/>
  </w:num>
  <w:num w:numId="9">
    <w:abstractNumId w:val="4"/>
  </w:num>
  <w:num w:numId="10">
    <w:abstractNumId w:val="41"/>
  </w:num>
  <w:num w:numId="11">
    <w:abstractNumId w:val="12"/>
  </w:num>
  <w:num w:numId="12">
    <w:abstractNumId w:val="21"/>
  </w:num>
  <w:num w:numId="13">
    <w:abstractNumId w:val="10"/>
  </w:num>
  <w:num w:numId="14">
    <w:abstractNumId w:val="8"/>
  </w:num>
  <w:num w:numId="15">
    <w:abstractNumId w:val="32"/>
  </w:num>
  <w:num w:numId="16">
    <w:abstractNumId w:val="19"/>
  </w:num>
  <w:num w:numId="17">
    <w:abstractNumId w:val="35"/>
  </w:num>
  <w:num w:numId="18">
    <w:abstractNumId w:val="29"/>
  </w:num>
  <w:num w:numId="19">
    <w:abstractNumId w:val="42"/>
  </w:num>
  <w:num w:numId="20">
    <w:abstractNumId w:val="14"/>
  </w:num>
  <w:num w:numId="21">
    <w:abstractNumId w:val="43"/>
  </w:num>
  <w:num w:numId="22">
    <w:abstractNumId w:val="24"/>
  </w:num>
  <w:num w:numId="23">
    <w:abstractNumId w:val="1"/>
  </w:num>
  <w:num w:numId="24">
    <w:abstractNumId w:val="9"/>
  </w:num>
  <w:num w:numId="25">
    <w:abstractNumId w:val="0"/>
  </w:num>
  <w:num w:numId="26">
    <w:abstractNumId w:val="20"/>
  </w:num>
  <w:num w:numId="27">
    <w:abstractNumId w:val="18"/>
  </w:num>
  <w:num w:numId="28">
    <w:abstractNumId w:val="3"/>
  </w:num>
  <w:num w:numId="29">
    <w:abstractNumId w:val="2"/>
  </w:num>
  <w:num w:numId="30">
    <w:abstractNumId w:val="16"/>
  </w:num>
  <w:num w:numId="31">
    <w:abstractNumId w:val="17"/>
  </w:num>
  <w:num w:numId="32">
    <w:abstractNumId w:val="25"/>
  </w:num>
  <w:num w:numId="33">
    <w:abstractNumId w:val="37"/>
  </w:num>
  <w:num w:numId="34">
    <w:abstractNumId w:val="26"/>
  </w:num>
  <w:num w:numId="35">
    <w:abstractNumId w:val="40"/>
  </w:num>
  <w:num w:numId="36">
    <w:abstractNumId w:val="30"/>
  </w:num>
  <w:num w:numId="37">
    <w:abstractNumId w:val="15"/>
  </w:num>
  <w:num w:numId="38">
    <w:abstractNumId w:val="11"/>
  </w:num>
  <w:num w:numId="39">
    <w:abstractNumId w:val="6"/>
  </w:num>
  <w:num w:numId="40">
    <w:abstractNumId w:val="34"/>
  </w:num>
  <w:num w:numId="41">
    <w:abstractNumId w:val="23"/>
  </w:num>
  <w:num w:numId="42">
    <w:abstractNumId w:val="36"/>
  </w:num>
  <w:num w:numId="43">
    <w:abstractNumId w:val="22"/>
  </w:num>
  <w:num w:numId="4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8E"/>
    <w:rsid w:val="0000713C"/>
    <w:rsid w:val="00007928"/>
    <w:rsid w:val="00015AB3"/>
    <w:rsid w:val="00022C5E"/>
    <w:rsid w:val="0002485C"/>
    <w:rsid w:val="00037CE5"/>
    <w:rsid w:val="0004728B"/>
    <w:rsid w:val="000657A2"/>
    <w:rsid w:val="000658A3"/>
    <w:rsid w:val="00065BF4"/>
    <w:rsid w:val="00074DA6"/>
    <w:rsid w:val="000A2AD8"/>
    <w:rsid w:val="000B42CD"/>
    <w:rsid w:val="000B7662"/>
    <w:rsid w:val="000C158F"/>
    <w:rsid w:val="000C2BDB"/>
    <w:rsid w:val="000E6A34"/>
    <w:rsid w:val="000F1A8A"/>
    <w:rsid w:val="000F44EA"/>
    <w:rsid w:val="000F7CF1"/>
    <w:rsid w:val="00106FA4"/>
    <w:rsid w:val="00115219"/>
    <w:rsid w:val="00124A33"/>
    <w:rsid w:val="001300B8"/>
    <w:rsid w:val="0013255A"/>
    <w:rsid w:val="00146A21"/>
    <w:rsid w:val="00147CEE"/>
    <w:rsid w:val="001536A0"/>
    <w:rsid w:val="00165DEA"/>
    <w:rsid w:val="00166F01"/>
    <w:rsid w:val="00173A5D"/>
    <w:rsid w:val="00184E3E"/>
    <w:rsid w:val="001921ED"/>
    <w:rsid w:val="001A40E3"/>
    <w:rsid w:val="001D61AD"/>
    <w:rsid w:val="001E3B95"/>
    <w:rsid w:val="001E5396"/>
    <w:rsid w:val="001E6250"/>
    <w:rsid w:val="001F1A25"/>
    <w:rsid w:val="001F5825"/>
    <w:rsid w:val="00203131"/>
    <w:rsid w:val="002101E1"/>
    <w:rsid w:val="002108C4"/>
    <w:rsid w:val="00232801"/>
    <w:rsid w:val="00234A44"/>
    <w:rsid w:val="00236218"/>
    <w:rsid w:val="00245D07"/>
    <w:rsid w:val="00247B7F"/>
    <w:rsid w:val="0025199F"/>
    <w:rsid w:val="00267F2F"/>
    <w:rsid w:val="00285845"/>
    <w:rsid w:val="002A76CA"/>
    <w:rsid w:val="002B14F3"/>
    <w:rsid w:val="002B32D6"/>
    <w:rsid w:val="002B5E4E"/>
    <w:rsid w:val="002C5474"/>
    <w:rsid w:val="002D68B8"/>
    <w:rsid w:val="002D7C77"/>
    <w:rsid w:val="002E1871"/>
    <w:rsid w:val="002E1AE7"/>
    <w:rsid w:val="002E3AF4"/>
    <w:rsid w:val="0030184A"/>
    <w:rsid w:val="00324D14"/>
    <w:rsid w:val="003341D4"/>
    <w:rsid w:val="003357CC"/>
    <w:rsid w:val="00344668"/>
    <w:rsid w:val="00346364"/>
    <w:rsid w:val="00390FF1"/>
    <w:rsid w:val="0039278A"/>
    <w:rsid w:val="0039603D"/>
    <w:rsid w:val="003B6D3E"/>
    <w:rsid w:val="003B6FA0"/>
    <w:rsid w:val="003C5CAF"/>
    <w:rsid w:val="003D6B69"/>
    <w:rsid w:val="003E6350"/>
    <w:rsid w:val="003F3C33"/>
    <w:rsid w:val="00426471"/>
    <w:rsid w:val="00433A61"/>
    <w:rsid w:val="00476B7E"/>
    <w:rsid w:val="00477C14"/>
    <w:rsid w:val="004809C9"/>
    <w:rsid w:val="004862CD"/>
    <w:rsid w:val="004B5DE5"/>
    <w:rsid w:val="004C09D5"/>
    <w:rsid w:val="004C21D5"/>
    <w:rsid w:val="004C7168"/>
    <w:rsid w:val="004E29F8"/>
    <w:rsid w:val="004E5B1D"/>
    <w:rsid w:val="004E7014"/>
    <w:rsid w:val="004F5257"/>
    <w:rsid w:val="004F5D0D"/>
    <w:rsid w:val="005027F5"/>
    <w:rsid w:val="00506E6C"/>
    <w:rsid w:val="00510539"/>
    <w:rsid w:val="00510ECD"/>
    <w:rsid w:val="005111E2"/>
    <w:rsid w:val="005166A4"/>
    <w:rsid w:val="005170B7"/>
    <w:rsid w:val="00520C0E"/>
    <w:rsid w:val="00524107"/>
    <w:rsid w:val="00524528"/>
    <w:rsid w:val="00535A98"/>
    <w:rsid w:val="00542670"/>
    <w:rsid w:val="00543459"/>
    <w:rsid w:val="00565FDF"/>
    <w:rsid w:val="0057057D"/>
    <w:rsid w:val="00572E1D"/>
    <w:rsid w:val="00572E5F"/>
    <w:rsid w:val="0057584B"/>
    <w:rsid w:val="005840E8"/>
    <w:rsid w:val="00597588"/>
    <w:rsid w:val="005A066A"/>
    <w:rsid w:val="005A2DDC"/>
    <w:rsid w:val="005B0B9D"/>
    <w:rsid w:val="005B506B"/>
    <w:rsid w:val="005C6F48"/>
    <w:rsid w:val="005D021B"/>
    <w:rsid w:val="005E6D12"/>
    <w:rsid w:val="005E741E"/>
    <w:rsid w:val="005F36F7"/>
    <w:rsid w:val="00603B88"/>
    <w:rsid w:val="00610E60"/>
    <w:rsid w:val="00623A18"/>
    <w:rsid w:val="00630E34"/>
    <w:rsid w:val="00631C81"/>
    <w:rsid w:val="00634D85"/>
    <w:rsid w:val="006363C2"/>
    <w:rsid w:val="00641583"/>
    <w:rsid w:val="00650DFE"/>
    <w:rsid w:val="00650EB4"/>
    <w:rsid w:val="00655524"/>
    <w:rsid w:val="006564D1"/>
    <w:rsid w:val="0066052D"/>
    <w:rsid w:val="00673A28"/>
    <w:rsid w:val="006814BA"/>
    <w:rsid w:val="00685A80"/>
    <w:rsid w:val="006957B3"/>
    <w:rsid w:val="006A54A4"/>
    <w:rsid w:val="006B1002"/>
    <w:rsid w:val="006B1F94"/>
    <w:rsid w:val="006B2B29"/>
    <w:rsid w:val="006B6DCC"/>
    <w:rsid w:val="006C215D"/>
    <w:rsid w:val="006C29EB"/>
    <w:rsid w:val="006C69B8"/>
    <w:rsid w:val="006D11AC"/>
    <w:rsid w:val="006D323C"/>
    <w:rsid w:val="006D335E"/>
    <w:rsid w:val="00704B36"/>
    <w:rsid w:val="007068B2"/>
    <w:rsid w:val="00727251"/>
    <w:rsid w:val="00735B00"/>
    <w:rsid w:val="00740391"/>
    <w:rsid w:val="00744C4D"/>
    <w:rsid w:val="0076287F"/>
    <w:rsid w:val="00773A78"/>
    <w:rsid w:val="00774C2C"/>
    <w:rsid w:val="00777E52"/>
    <w:rsid w:val="00791376"/>
    <w:rsid w:val="00793558"/>
    <w:rsid w:val="007A3BB1"/>
    <w:rsid w:val="007A69D3"/>
    <w:rsid w:val="007B5C24"/>
    <w:rsid w:val="007B76C2"/>
    <w:rsid w:val="007C432E"/>
    <w:rsid w:val="007F0701"/>
    <w:rsid w:val="008037FD"/>
    <w:rsid w:val="008078D1"/>
    <w:rsid w:val="008166E8"/>
    <w:rsid w:val="00816ADB"/>
    <w:rsid w:val="00826319"/>
    <w:rsid w:val="008266DB"/>
    <w:rsid w:val="0083234F"/>
    <w:rsid w:val="00833817"/>
    <w:rsid w:val="00836365"/>
    <w:rsid w:val="00850707"/>
    <w:rsid w:val="00850E51"/>
    <w:rsid w:val="00854AE4"/>
    <w:rsid w:val="00865AE1"/>
    <w:rsid w:val="00883142"/>
    <w:rsid w:val="00887122"/>
    <w:rsid w:val="0089440E"/>
    <w:rsid w:val="008A5A24"/>
    <w:rsid w:val="008A6487"/>
    <w:rsid w:val="008B6EE2"/>
    <w:rsid w:val="008C41F5"/>
    <w:rsid w:val="008C4731"/>
    <w:rsid w:val="008C501C"/>
    <w:rsid w:val="008C6CE0"/>
    <w:rsid w:val="008C7C5F"/>
    <w:rsid w:val="008D15A7"/>
    <w:rsid w:val="008D38FF"/>
    <w:rsid w:val="008D67FD"/>
    <w:rsid w:val="008E7A7B"/>
    <w:rsid w:val="008F19CA"/>
    <w:rsid w:val="008F433C"/>
    <w:rsid w:val="00900056"/>
    <w:rsid w:val="00904302"/>
    <w:rsid w:val="0090613E"/>
    <w:rsid w:val="00916DF5"/>
    <w:rsid w:val="00934D27"/>
    <w:rsid w:val="00935086"/>
    <w:rsid w:val="009459B6"/>
    <w:rsid w:val="00947D83"/>
    <w:rsid w:val="00951065"/>
    <w:rsid w:val="0098386B"/>
    <w:rsid w:val="0098766D"/>
    <w:rsid w:val="009A35A0"/>
    <w:rsid w:val="009A7551"/>
    <w:rsid w:val="009B2D6A"/>
    <w:rsid w:val="009B4909"/>
    <w:rsid w:val="009C69D4"/>
    <w:rsid w:val="009C7D4D"/>
    <w:rsid w:val="009D7D4B"/>
    <w:rsid w:val="009E63A3"/>
    <w:rsid w:val="00A1321A"/>
    <w:rsid w:val="00A15640"/>
    <w:rsid w:val="00A22651"/>
    <w:rsid w:val="00A274B8"/>
    <w:rsid w:val="00A41A03"/>
    <w:rsid w:val="00A4505D"/>
    <w:rsid w:val="00A51AA8"/>
    <w:rsid w:val="00A621ED"/>
    <w:rsid w:val="00A668D8"/>
    <w:rsid w:val="00A70E0C"/>
    <w:rsid w:val="00A82D21"/>
    <w:rsid w:val="00A92CCB"/>
    <w:rsid w:val="00A94302"/>
    <w:rsid w:val="00AA6AD9"/>
    <w:rsid w:val="00AB7A4F"/>
    <w:rsid w:val="00AB7DFD"/>
    <w:rsid w:val="00AC3504"/>
    <w:rsid w:val="00AE22B6"/>
    <w:rsid w:val="00AE7A76"/>
    <w:rsid w:val="00B22E1A"/>
    <w:rsid w:val="00B23B89"/>
    <w:rsid w:val="00B3013C"/>
    <w:rsid w:val="00B51FDF"/>
    <w:rsid w:val="00B56651"/>
    <w:rsid w:val="00B70866"/>
    <w:rsid w:val="00B730C0"/>
    <w:rsid w:val="00B73872"/>
    <w:rsid w:val="00B82B05"/>
    <w:rsid w:val="00B9293C"/>
    <w:rsid w:val="00BA5D88"/>
    <w:rsid w:val="00BA6154"/>
    <w:rsid w:val="00BC0347"/>
    <w:rsid w:val="00BF2475"/>
    <w:rsid w:val="00BF6297"/>
    <w:rsid w:val="00C01021"/>
    <w:rsid w:val="00C03C2F"/>
    <w:rsid w:val="00C06BB9"/>
    <w:rsid w:val="00C14411"/>
    <w:rsid w:val="00C2428E"/>
    <w:rsid w:val="00C26BE6"/>
    <w:rsid w:val="00C26E46"/>
    <w:rsid w:val="00C34EFE"/>
    <w:rsid w:val="00C451E6"/>
    <w:rsid w:val="00C466D0"/>
    <w:rsid w:val="00C64832"/>
    <w:rsid w:val="00C81FD0"/>
    <w:rsid w:val="00C8730C"/>
    <w:rsid w:val="00C909F2"/>
    <w:rsid w:val="00C93208"/>
    <w:rsid w:val="00CD1C67"/>
    <w:rsid w:val="00CE66C1"/>
    <w:rsid w:val="00CE6792"/>
    <w:rsid w:val="00D023AD"/>
    <w:rsid w:val="00D0579A"/>
    <w:rsid w:val="00D130B3"/>
    <w:rsid w:val="00D42DD0"/>
    <w:rsid w:val="00D520E6"/>
    <w:rsid w:val="00D524B8"/>
    <w:rsid w:val="00D54D84"/>
    <w:rsid w:val="00D807C6"/>
    <w:rsid w:val="00D87874"/>
    <w:rsid w:val="00D95208"/>
    <w:rsid w:val="00DA010B"/>
    <w:rsid w:val="00DA2002"/>
    <w:rsid w:val="00DA2F45"/>
    <w:rsid w:val="00DB6643"/>
    <w:rsid w:val="00DC11A9"/>
    <w:rsid w:val="00DD57E2"/>
    <w:rsid w:val="00E1250C"/>
    <w:rsid w:val="00E14445"/>
    <w:rsid w:val="00E14B04"/>
    <w:rsid w:val="00E16971"/>
    <w:rsid w:val="00E26DC1"/>
    <w:rsid w:val="00E27CEE"/>
    <w:rsid w:val="00E3285B"/>
    <w:rsid w:val="00E530EC"/>
    <w:rsid w:val="00E6459C"/>
    <w:rsid w:val="00E83E61"/>
    <w:rsid w:val="00E966AA"/>
    <w:rsid w:val="00EA6F3F"/>
    <w:rsid w:val="00EA6F7D"/>
    <w:rsid w:val="00EB7800"/>
    <w:rsid w:val="00ED7FAD"/>
    <w:rsid w:val="00EF5D6F"/>
    <w:rsid w:val="00F01D98"/>
    <w:rsid w:val="00F209F2"/>
    <w:rsid w:val="00F22C16"/>
    <w:rsid w:val="00F2448D"/>
    <w:rsid w:val="00F30DD9"/>
    <w:rsid w:val="00F37C14"/>
    <w:rsid w:val="00F434C7"/>
    <w:rsid w:val="00F470B9"/>
    <w:rsid w:val="00F53CF1"/>
    <w:rsid w:val="00F64257"/>
    <w:rsid w:val="00F646F1"/>
    <w:rsid w:val="00F70F68"/>
    <w:rsid w:val="00F865CF"/>
    <w:rsid w:val="00F9083E"/>
    <w:rsid w:val="00F9318C"/>
    <w:rsid w:val="00FA516B"/>
    <w:rsid w:val="00FA6DE9"/>
    <w:rsid w:val="00FC3AF2"/>
    <w:rsid w:val="00FC4E4F"/>
    <w:rsid w:val="00FF1B67"/>
    <w:rsid w:val="221374E2"/>
    <w:rsid w:val="32097FE3"/>
    <w:rsid w:val="570D0E8C"/>
    <w:rsid w:val="5CD392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38EC20"/>
  <w14:defaultImageDpi w14:val="300"/>
  <w15:docId w15:val="{BDB94D0A-D879-4A76-AF2C-B50E414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F2F"/>
    <w:rPr>
      <w:rFonts w:ascii="Times New Roman" w:hAnsi="Times New Roman" w:cs="Times New Roman"/>
      <w:lang w:val="en-GB" w:eastAsia="en-GB"/>
    </w:rPr>
  </w:style>
  <w:style w:type="paragraph" w:styleId="Heading1">
    <w:name w:val="heading 1"/>
    <w:basedOn w:val="Normal"/>
    <w:next w:val="Normal"/>
    <w:link w:val="Heading1Char"/>
    <w:uiPriority w:val="9"/>
    <w:qFormat/>
    <w:rsid w:val="00BC03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28E"/>
    <w:pPr>
      <w:tabs>
        <w:tab w:val="center" w:pos="4320"/>
        <w:tab w:val="right" w:pos="8640"/>
      </w:tabs>
    </w:pPr>
  </w:style>
  <w:style w:type="character" w:customStyle="1" w:styleId="HeaderChar">
    <w:name w:val="Header Char"/>
    <w:basedOn w:val="DefaultParagraphFont"/>
    <w:link w:val="Header"/>
    <w:uiPriority w:val="99"/>
    <w:rsid w:val="00C2428E"/>
  </w:style>
  <w:style w:type="paragraph" w:styleId="Footer">
    <w:name w:val="footer"/>
    <w:basedOn w:val="Normal"/>
    <w:link w:val="FooterChar"/>
    <w:uiPriority w:val="99"/>
    <w:unhideWhenUsed/>
    <w:rsid w:val="00C2428E"/>
    <w:pPr>
      <w:tabs>
        <w:tab w:val="center" w:pos="4320"/>
        <w:tab w:val="right" w:pos="8640"/>
      </w:tabs>
    </w:pPr>
  </w:style>
  <w:style w:type="character" w:customStyle="1" w:styleId="FooterChar">
    <w:name w:val="Footer Char"/>
    <w:basedOn w:val="DefaultParagraphFont"/>
    <w:link w:val="Footer"/>
    <w:uiPriority w:val="99"/>
    <w:rsid w:val="00C2428E"/>
  </w:style>
  <w:style w:type="paragraph" w:styleId="BalloonText">
    <w:name w:val="Balloon Text"/>
    <w:basedOn w:val="Normal"/>
    <w:link w:val="BalloonTextChar"/>
    <w:uiPriority w:val="99"/>
    <w:semiHidden/>
    <w:unhideWhenUsed/>
    <w:rsid w:val="00C242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28E"/>
    <w:rPr>
      <w:rFonts w:ascii="Lucida Grande" w:hAnsi="Lucida Grande" w:cs="Lucida Grande"/>
      <w:sz w:val="18"/>
      <w:szCs w:val="18"/>
    </w:rPr>
  </w:style>
  <w:style w:type="paragraph" w:styleId="ListBullet">
    <w:name w:val="List Bullet"/>
    <w:basedOn w:val="Normal"/>
    <w:uiPriority w:val="1"/>
    <w:qFormat/>
    <w:rsid w:val="00C2428E"/>
    <w:pPr>
      <w:numPr>
        <w:numId w:val="1"/>
      </w:numPr>
      <w:spacing w:before="120" w:after="120"/>
    </w:pPr>
    <w:rPr>
      <w:color w:val="262626" w:themeColor="text1" w:themeTint="D9"/>
      <w:sz w:val="20"/>
      <w:szCs w:val="22"/>
    </w:rPr>
  </w:style>
  <w:style w:type="paragraph" w:customStyle="1" w:styleId="Recipient">
    <w:name w:val="Recipient"/>
    <w:basedOn w:val="Normal"/>
    <w:uiPriority w:val="1"/>
    <w:qFormat/>
    <w:rsid w:val="00C2428E"/>
    <w:rPr>
      <w:color w:val="7F7F7F" w:themeColor="text1" w:themeTint="80"/>
      <w:sz w:val="20"/>
      <w:szCs w:val="20"/>
    </w:rPr>
  </w:style>
  <w:style w:type="numbering" w:customStyle="1" w:styleId="Style1">
    <w:name w:val="Style1"/>
    <w:uiPriority w:val="99"/>
    <w:rsid w:val="00C2428E"/>
    <w:pPr>
      <w:numPr>
        <w:numId w:val="2"/>
      </w:numPr>
    </w:pPr>
  </w:style>
  <w:style w:type="paragraph" w:customStyle="1" w:styleId="ContactDetails">
    <w:name w:val="Contact Details"/>
    <w:basedOn w:val="Normal"/>
    <w:uiPriority w:val="1"/>
    <w:qFormat/>
    <w:rsid w:val="00B73872"/>
    <w:pPr>
      <w:spacing w:line="276" w:lineRule="auto"/>
    </w:pPr>
    <w:rPr>
      <w:color w:val="7F7F7F" w:themeColor="text1" w:themeTint="80"/>
      <w:sz w:val="14"/>
      <w:szCs w:val="14"/>
    </w:rPr>
  </w:style>
  <w:style w:type="character" w:styleId="Hyperlink">
    <w:name w:val="Hyperlink"/>
    <w:basedOn w:val="DefaultParagraphFont"/>
    <w:uiPriority w:val="99"/>
    <w:unhideWhenUsed/>
    <w:rsid w:val="00B73872"/>
    <w:rPr>
      <w:color w:val="0000FF" w:themeColor="hyperlink"/>
      <w:u w:val="single"/>
    </w:rPr>
  </w:style>
  <w:style w:type="paragraph" w:styleId="Title">
    <w:name w:val="Title"/>
    <w:basedOn w:val="Normal"/>
    <w:link w:val="TitleChar"/>
    <w:qFormat/>
    <w:rsid w:val="00BC0347"/>
    <w:pPr>
      <w:jc w:val="center"/>
    </w:pPr>
    <w:rPr>
      <w:rFonts w:ascii="Palatino" w:eastAsia="Times New Roman" w:hAnsi="Palatino"/>
      <w:b/>
      <w:sz w:val="32"/>
      <w:szCs w:val="20"/>
      <w:lang w:val="en-AU"/>
    </w:rPr>
  </w:style>
  <w:style w:type="character" w:customStyle="1" w:styleId="TitleChar">
    <w:name w:val="Title Char"/>
    <w:basedOn w:val="DefaultParagraphFont"/>
    <w:link w:val="Title"/>
    <w:rsid w:val="00BC0347"/>
    <w:rPr>
      <w:rFonts w:ascii="Palatino" w:eastAsia="Times New Roman" w:hAnsi="Palatino" w:cs="Times New Roman"/>
      <w:b/>
      <w:sz w:val="32"/>
      <w:szCs w:val="20"/>
      <w:lang w:val="en-AU"/>
    </w:rPr>
  </w:style>
  <w:style w:type="paragraph" w:styleId="BodyTextIndent2">
    <w:name w:val="Body Text Indent 2"/>
    <w:basedOn w:val="Normal"/>
    <w:link w:val="BodyTextIndent2Char"/>
    <w:rsid w:val="00BC0347"/>
    <w:pPr>
      <w:spacing w:after="120" w:line="480" w:lineRule="auto"/>
      <w:ind w:left="283"/>
    </w:pPr>
    <w:rPr>
      <w:rFonts w:ascii="Cambria" w:eastAsia="Cambria" w:hAnsi="Cambria"/>
      <w:lang w:val="en-AU"/>
    </w:rPr>
  </w:style>
  <w:style w:type="character" w:customStyle="1" w:styleId="BodyTextIndent2Char">
    <w:name w:val="Body Text Indent 2 Char"/>
    <w:basedOn w:val="DefaultParagraphFont"/>
    <w:link w:val="BodyTextIndent2"/>
    <w:rsid w:val="00BC0347"/>
    <w:rPr>
      <w:rFonts w:ascii="Cambria" w:eastAsia="Cambria" w:hAnsi="Cambria" w:cs="Times New Roman"/>
      <w:lang w:val="en-AU"/>
    </w:rPr>
  </w:style>
  <w:style w:type="character" w:customStyle="1" w:styleId="Heading1Char">
    <w:name w:val="Heading 1 Char"/>
    <w:basedOn w:val="DefaultParagraphFont"/>
    <w:link w:val="Heading1"/>
    <w:uiPriority w:val="9"/>
    <w:rsid w:val="00BC034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C0347"/>
    <w:pPr>
      <w:keepNext w:val="0"/>
      <w:keepLines w:val="0"/>
      <w:spacing w:before="0"/>
      <w:outlineLvl w:val="9"/>
    </w:pPr>
    <w:rPr>
      <w:rFonts w:ascii="Arial" w:eastAsia="Cambria" w:hAnsi="Arial" w:cs="Times New Roman"/>
      <w:b w:val="0"/>
      <w:bCs w:val="0"/>
      <w:color w:val="auto"/>
      <w:sz w:val="22"/>
      <w:szCs w:val="24"/>
      <w:lang w:val="en-AU" w:eastAsia="ja-JP"/>
    </w:rPr>
  </w:style>
  <w:style w:type="paragraph" w:styleId="ListParagraph">
    <w:name w:val="List Paragraph"/>
    <w:basedOn w:val="Normal"/>
    <w:uiPriority w:val="34"/>
    <w:qFormat/>
    <w:rsid w:val="005027F5"/>
    <w:pPr>
      <w:ind w:left="720"/>
      <w:contextualSpacing/>
    </w:pPr>
  </w:style>
  <w:style w:type="character" w:styleId="FollowedHyperlink">
    <w:name w:val="FollowedHyperlink"/>
    <w:basedOn w:val="DefaultParagraphFont"/>
    <w:uiPriority w:val="99"/>
    <w:semiHidden/>
    <w:unhideWhenUsed/>
    <w:rsid w:val="002D68B8"/>
    <w:rPr>
      <w:color w:val="800080" w:themeColor="followedHyperlink"/>
      <w:u w:val="single"/>
    </w:rPr>
  </w:style>
  <w:style w:type="character" w:customStyle="1" w:styleId="UnresolvedMention1">
    <w:name w:val="Unresolved Mention1"/>
    <w:basedOn w:val="DefaultParagraphFont"/>
    <w:uiPriority w:val="99"/>
    <w:rsid w:val="00904302"/>
    <w:rPr>
      <w:color w:val="605E5C"/>
      <w:shd w:val="clear" w:color="auto" w:fill="E1DFDD"/>
    </w:rPr>
  </w:style>
  <w:style w:type="character" w:customStyle="1" w:styleId="UnresolvedMention2">
    <w:name w:val="Unresolved Mention2"/>
    <w:basedOn w:val="DefaultParagraphFont"/>
    <w:uiPriority w:val="99"/>
    <w:semiHidden/>
    <w:unhideWhenUsed/>
    <w:rsid w:val="004C7168"/>
    <w:rPr>
      <w:color w:val="605E5C"/>
      <w:shd w:val="clear" w:color="auto" w:fill="E1DFDD"/>
    </w:rPr>
  </w:style>
  <w:style w:type="paragraph" w:customStyle="1" w:styleId="TableParagraph">
    <w:name w:val="Table Paragraph"/>
    <w:basedOn w:val="Normal"/>
    <w:uiPriority w:val="1"/>
    <w:qFormat/>
    <w:rsid w:val="00C8730C"/>
    <w:pPr>
      <w:widowControl w:val="0"/>
      <w:autoSpaceDE w:val="0"/>
      <w:autoSpaceDN w:val="0"/>
      <w:ind w:left="828"/>
    </w:pPr>
    <w:rPr>
      <w:rFonts w:ascii="Arial" w:eastAsia="Arial" w:hAnsi="Arial" w:cs="Arial"/>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5541">
      <w:bodyDiv w:val="1"/>
      <w:marLeft w:val="0"/>
      <w:marRight w:val="0"/>
      <w:marTop w:val="0"/>
      <w:marBottom w:val="0"/>
      <w:divBdr>
        <w:top w:val="none" w:sz="0" w:space="0" w:color="auto"/>
        <w:left w:val="none" w:sz="0" w:space="0" w:color="auto"/>
        <w:bottom w:val="none" w:sz="0" w:space="0" w:color="auto"/>
        <w:right w:val="none" w:sz="0" w:space="0" w:color="auto"/>
      </w:divBdr>
    </w:div>
    <w:div w:id="600334223">
      <w:bodyDiv w:val="1"/>
      <w:marLeft w:val="0"/>
      <w:marRight w:val="0"/>
      <w:marTop w:val="0"/>
      <w:marBottom w:val="0"/>
      <w:divBdr>
        <w:top w:val="none" w:sz="0" w:space="0" w:color="auto"/>
        <w:left w:val="none" w:sz="0" w:space="0" w:color="auto"/>
        <w:bottom w:val="none" w:sz="0" w:space="0" w:color="auto"/>
        <w:right w:val="none" w:sz="0" w:space="0" w:color="auto"/>
      </w:divBdr>
    </w:div>
    <w:div w:id="1028990446">
      <w:bodyDiv w:val="1"/>
      <w:marLeft w:val="0"/>
      <w:marRight w:val="0"/>
      <w:marTop w:val="0"/>
      <w:marBottom w:val="0"/>
      <w:divBdr>
        <w:top w:val="none" w:sz="0" w:space="0" w:color="auto"/>
        <w:left w:val="none" w:sz="0" w:space="0" w:color="auto"/>
        <w:bottom w:val="none" w:sz="0" w:space="0" w:color="auto"/>
        <w:right w:val="none" w:sz="0" w:space="0" w:color="auto"/>
      </w:divBdr>
    </w:div>
    <w:div w:id="1135375028">
      <w:bodyDiv w:val="1"/>
      <w:marLeft w:val="0"/>
      <w:marRight w:val="0"/>
      <w:marTop w:val="0"/>
      <w:marBottom w:val="0"/>
      <w:divBdr>
        <w:top w:val="none" w:sz="0" w:space="0" w:color="auto"/>
        <w:left w:val="none" w:sz="0" w:space="0" w:color="auto"/>
        <w:bottom w:val="none" w:sz="0" w:space="0" w:color="auto"/>
        <w:right w:val="none" w:sz="0" w:space="0" w:color="auto"/>
      </w:divBdr>
    </w:div>
    <w:div w:id="1172601341">
      <w:bodyDiv w:val="1"/>
      <w:marLeft w:val="0"/>
      <w:marRight w:val="0"/>
      <w:marTop w:val="0"/>
      <w:marBottom w:val="0"/>
      <w:divBdr>
        <w:top w:val="none" w:sz="0" w:space="0" w:color="auto"/>
        <w:left w:val="none" w:sz="0" w:space="0" w:color="auto"/>
        <w:bottom w:val="none" w:sz="0" w:space="0" w:color="auto"/>
        <w:right w:val="none" w:sz="0" w:space="0" w:color="auto"/>
      </w:divBdr>
    </w:div>
    <w:div w:id="1391884158">
      <w:bodyDiv w:val="1"/>
      <w:marLeft w:val="0"/>
      <w:marRight w:val="0"/>
      <w:marTop w:val="0"/>
      <w:marBottom w:val="0"/>
      <w:divBdr>
        <w:top w:val="none" w:sz="0" w:space="0" w:color="auto"/>
        <w:left w:val="none" w:sz="0" w:space="0" w:color="auto"/>
        <w:bottom w:val="none" w:sz="0" w:space="0" w:color="auto"/>
        <w:right w:val="none" w:sz="0" w:space="0" w:color="auto"/>
      </w:divBdr>
    </w:div>
    <w:div w:id="1576865720">
      <w:bodyDiv w:val="1"/>
      <w:marLeft w:val="0"/>
      <w:marRight w:val="0"/>
      <w:marTop w:val="0"/>
      <w:marBottom w:val="0"/>
      <w:divBdr>
        <w:top w:val="none" w:sz="0" w:space="0" w:color="auto"/>
        <w:left w:val="none" w:sz="0" w:space="0" w:color="auto"/>
        <w:bottom w:val="none" w:sz="0" w:space="0" w:color="auto"/>
        <w:right w:val="none" w:sz="0" w:space="0" w:color="auto"/>
      </w:divBdr>
    </w:div>
    <w:div w:id="1895045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naicc.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burton@snaicc.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EF76686B069469BAFCD1077543811" ma:contentTypeVersion="11" ma:contentTypeDescription="Create a new document." ma:contentTypeScope="" ma:versionID="01f1f1cbdb2b88db5496d87d3d018db0">
  <xsd:schema xmlns:xsd="http://www.w3.org/2001/XMLSchema" xmlns:xs="http://www.w3.org/2001/XMLSchema" xmlns:p="http://schemas.microsoft.com/office/2006/metadata/properties" xmlns:ns2="062d356c-ba1a-4f20-800b-217e710a9b34" xmlns:ns3="2cb026fd-893f-4169-b48a-69c108ae21d4" targetNamespace="http://schemas.microsoft.com/office/2006/metadata/properties" ma:root="true" ma:fieldsID="fa184e608d82a377e455c43c39378df8" ns2:_="" ns3:_="">
    <xsd:import namespace="062d356c-ba1a-4f20-800b-217e710a9b34"/>
    <xsd:import namespace="2cb026fd-893f-4169-b48a-69c108ae2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d356c-ba1a-4f20-800b-217e710a9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026fd-893f-4169-b48a-69c108ae21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94D8-94FE-418D-BA49-6A4E463146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0BC0B-C610-4EAB-A96C-3CBA6C9EA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d356c-ba1a-4f20-800b-217e710a9b34"/>
    <ds:schemaRef ds:uri="2cb026fd-893f-4169-b48a-69c108ae2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7FDC8-AE2B-4F89-9C34-32BAF4D5E1D5}">
  <ds:schemaRefs>
    <ds:schemaRef ds:uri="http://schemas.microsoft.com/sharepoint/v3/contenttype/forms"/>
  </ds:schemaRefs>
</ds:datastoreItem>
</file>

<file path=customXml/itemProps4.xml><?xml version="1.0" encoding="utf-8"?>
<ds:datastoreItem xmlns:ds="http://schemas.openxmlformats.org/officeDocument/2006/customXml" ds:itemID="{62961654-4358-407D-80ED-D00B8899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Hoven</dc:creator>
  <cp:keywords/>
  <dc:description/>
  <cp:lastModifiedBy>Fran Whitty</cp:lastModifiedBy>
  <cp:revision>15</cp:revision>
  <cp:lastPrinted>2021-08-04T05:21:00Z</cp:lastPrinted>
  <dcterms:created xsi:type="dcterms:W3CDTF">2022-01-20T23:37:00Z</dcterms:created>
  <dcterms:modified xsi:type="dcterms:W3CDTF">2022-02-01T06:20:00Z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0x010100A3FEF76686B069469BAFCD1077543811</vt:lpwstr>
  </property>
</Properties>
</file>